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6CB" w:rsidRDefault="002E06CB" w:rsidP="00197675">
      <w:pPr>
        <w:jc w:val="center"/>
        <w:rPr>
          <w:b/>
          <w:bCs/>
          <w:sz w:val="28"/>
          <w:szCs w:val="28"/>
        </w:rPr>
      </w:pPr>
    </w:p>
    <w:p w:rsidR="00A92B08" w:rsidRPr="00197675" w:rsidRDefault="00A92B08" w:rsidP="00197675">
      <w:pPr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ИНФОРМАЦИОННОЕ ПИСЬМО</w:t>
      </w:r>
    </w:p>
    <w:p w:rsidR="007C5F5E" w:rsidRDefault="00912473" w:rsidP="007C5F5E">
      <w:pPr>
        <w:pStyle w:val="a3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92B08">
        <w:rPr>
          <w:b/>
          <w:bCs/>
          <w:sz w:val="28"/>
          <w:szCs w:val="28"/>
        </w:rPr>
        <w:t xml:space="preserve"> положении дел с детским травматизмом на территории объектов инфраструктуры Свердловской железной дороги </w:t>
      </w:r>
      <w:r w:rsidR="0053123E">
        <w:rPr>
          <w:b/>
          <w:bCs/>
          <w:sz w:val="28"/>
          <w:szCs w:val="28"/>
        </w:rPr>
        <w:t xml:space="preserve">- </w:t>
      </w:r>
      <w:r w:rsidR="00A92B08">
        <w:rPr>
          <w:b/>
          <w:bCs/>
          <w:sz w:val="28"/>
          <w:szCs w:val="28"/>
        </w:rPr>
        <w:t>филиала ОАО «РЖД»</w:t>
      </w:r>
      <w:r w:rsidR="007C5F5E">
        <w:rPr>
          <w:b/>
          <w:bCs/>
          <w:sz w:val="28"/>
          <w:szCs w:val="28"/>
        </w:rPr>
        <w:t xml:space="preserve"> </w:t>
      </w:r>
    </w:p>
    <w:p w:rsidR="007C5F5E" w:rsidRPr="00C852B6" w:rsidRDefault="0084490F" w:rsidP="007C5F5E">
      <w:pPr>
        <w:pStyle w:val="a3"/>
        <w:spacing w:before="0" w:beforeAutospacing="0" w:after="0" w:afterAutospacing="0"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состоянию на </w:t>
      </w:r>
      <w:r w:rsidR="00FC2381">
        <w:rPr>
          <w:b/>
          <w:bCs/>
          <w:sz w:val="28"/>
          <w:szCs w:val="28"/>
        </w:rPr>
        <w:t>19</w:t>
      </w:r>
      <w:r w:rsidR="00ED77BE">
        <w:rPr>
          <w:b/>
          <w:bCs/>
          <w:sz w:val="28"/>
          <w:szCs w:val="28"/>
        </w:rPr>
        <w:t xml:space="preserve"> </w:t>
      </w:r>
      <w:r w:rsidR="00FC2381">
        <w:rPr>
          <w:b/>
          <w:bCs/>
          <w:sz w:val="28"/>
          <w:szCs w:val="28"/>
        </w:rPr>
        <w:t>марта</w:t>
      </w:r>
      <w:r w:rsidR="00ED77BE">
        <w:rPr>
          <w:b/>
          <w:bCs/>
          <w:sz w:val="28"/>
          <w:szCs w:val="28"/>
        </w:rPr>
        <w:t xml:space="preserve"> 202</w:t>
      </w:r>
      <w:r w:rsidR="00FC238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г.</w:t>
      </w:r>
    </w:p>
    <w:p w:rsidR="00764DE8" w:rsidRDefault="00764DE8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B0471D" w:rsidRPr="00B0471D" w:rsidRDefault="005846EE" w:rsidP="00FC2381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bCs/>
          <w:iCs/>
          <w:sz w:val="28"/>
          <w:szCs w:val="28"/>
        </w:rPr>
      </w:pPr>
      <w:r w:rsidRPr="005846EE">
        <w:rPr>
          <w:sz w:val="28"/>
          <w:szCs w:val="28"/>
        </w:rPr>
        <w:t xml:space="preserve">Вследствие несоблюдения правил нахождения на объектах инфраструктуры Свердловской железной дороги </w:t>
      </w:r>
      <w:r w:rsidR="00003507">
        <w:rPr>
          <w:sz w:val="28"/>
          <w:szCs w:val="28"/>
        </w:rPr>
        <w:t>в 202</w:t>
      </w:r>
      <w:r w:rsidR="00FC2381">
        <w:rPr>
          <w:sz w:val="28"/>
          <w:szCs w:val="28"/>
        </w:rPr>
        <w:t>5</w:t>
      </w:r>
      <w:r w:rsidR="00003507">
        <w:rPr>
          <w:sz w:val="28"/>
          <w:szCs w:val="28"/>
        </w:rPr>
        <w:t xml:space="preserve"> г</w:t>
      </w:r>
      <w:r w:rsidR="00194CAF">
        <w:rPr>
          <w:sz w:val="28"/>
          <w:szCs w:val="28"/>
        </w:rPr>
        <w:t>оду</w:t>
      </w:r>
      <w:r w:rsidR="00003507">
        <w:rPr>
          <w:sz w:val="28"/>
          <w:szCs w:val="28"/>
        </w:rPr>
        <w:t xml:space="preserve"> </w:t>
      </w:r>
      <w:r w:rsidRPr="005846EE">
        <w:rPr>
          <w:sz w:val="28"/>
          <w:szCs w:val="28"/>
        </w:rPr>
        <w:t xml:space="preserve">травмировано </w:t>
      </w:r>
      <w:r w:rsidR="00FC2381" w:rsidRPr="00FC2381">
        <w:rPr>
          <w:b/>
          <w:color w:val="FF0000"/>
          <w:sz w:val="28"/>
          <w:szCs w:val="28"/>
        </w:rPr>
        <w:t>15</w:t>
      </w:r>
      <w:r w:rsidRPr="005846EE">
        <w:rPr>
          <w:b/>
          <w:sz w:val="28"/>
          <w:szCs w:val="28"/>
        </w:rPr>
        <w:t xml:space="preserve"> </w:t>
      </w:r>
      <w:r w:rsidRPr="005846EE">
        <w:rPr>
          <w:b/>
          <w:color w:val="0070C0"/>
          <w:sz w:val="28"/>
          <w:szCs w:val="28"/>
        </w:rPr>
        <w:t>человек</w:t>
      </w:r>
      <w:r w:rsidR="00BB5775">
        <w:rPr>
          <w:sz w:val="28"/>
          <w:szCs w:val="28"/>
        </w:rPr>
        <w:t>,</w:t>
      </w:r>
      <w:r w:rsidR="002B6209">
        <w:rPr>
          <w:sz w:val="28"/>
          <w:szCs w:val="28"/>
        </w:rPr>
        <w:t xml:space="preserve"> </w:t>
      </w:r>
      <w:r w:rsidRPr="005846EE">
        <w:rPr>
          <w:sz w:val="28"/>
          <w:szCs w:val="28"/>
        </w:rPr>
        <w:t>из них</w:t>
      </w:r>
      <w:r w:rsidR="00624546">
        <w:rPr>
          <w:sz w:val="28"/>
          <w:szCs w:val="28"/>
        </w:rPr>
        <w:br/>
      </w:r>
      <w:r w:rsidR="00FC2381">
        <w:rPr>
          <w:b/>
          <w:color w:val="FF0000"/>
          <w:sz w:val="28"/>
          <w:szCs w:val="28"/>
        </w:rPr>
        <w:t>11</w:t>
      </w:r>
      <w:r w:rsidR="008E42E1">
        <w:rPr>
          <w:b/>
          <w:color w:val="FF0000"/>
          <w:sz w:val="28"/>
          <w:szCs w:val="28"/>
        </w:rPr>
        <w:t xml:space="preserve"> –</w:t>
      </w:r>
      <w:r w:rsidRPr="005846EE">
        <w:rPr>
          <w:b/>
          <w:sz w:val="28"/>
          <w:szCs w:val="28"/>
        </w:rPr>
        <w:t xml:space="preserve"> </w:t>
      </w:r>
      <w:r w:rsidRPr="005846EE">
        <w:rPr>
          <w:b/>
          <w:color w:val="0070C0"/>
          <w:sz w:val="28"/>
          <w:szCs w:val="28"/>
        </w:rPr>
        <w:t>смертельно</w:t>
      </w:r>
      <w:r w:rsidR="00FC2381">
        <w:rPr>
          <w:b/>
          <w:color w:val="0070C0"/>
          <w:sz w:val="28"/>
          <w:szCs w:val="28"/>
        </w:rPr>
        <w:t xml:space="preserve"> </w:t>
      </w:r>
      <w:r w:rsidR="00546980" w:rsidRPr="00546980">
        <w:rPr>
          <w:rFonts w:eastAsia="Calibri"/>
          <w:b/>
          <w:bCs/>
          <w:i/>
          <w:iCs/>
          <w:color w:val="C00000"/>
          <w:sz w:val="28"/>
          <w:szCs w:val="28"/>
        </w:rPr>
        <w:t>(</w:t>
      </w:r>
      <w:r w:rsidR="00546980" w:rsidRPr="00546980">
        <w:rPr>
          <w:rFonts w:eastAsia="Calibri"/>
          <w:bCs/>
          <w:i/>
          <w:iCs/>
          <w:color w:val="C00000"/>
          <w:sz w:val="28"/>
          <w:szCs w:val="28"/>
        </w:rPr>
        <w:t>за аналогичный период 202</w:t>
      </w:r>
      <w:r w:rsidR="00FC2381">
        <w:rPr>
          <w:rFonts w:eastAsia="Calibri"/>
          <w:bCs/>
          <w:i/>
          <w:iCs/>
          <w:color w:val="C00000"/>
          <w:sz w:val="28"/>
          <w:szCs w:val="28"/>
        </w:rPr>
        <w:t>4</w:t>
      </w:r>
      <w:r w:rsidR="00546980" w:rsidRPr="00546980">
        <w:rPr>
          <w:rFonts w:eastAsia="Calibri"/>
          <w:bCs/>
          <w:i/>
          <w:iCs/>
          <w:color w:val="C00000"/>
          <w:sz w:val="28"/>
          <w:szCs w:val="28"/>
        </w:rPr>
        <w:t xml:space="preserve"> года травмировано </w:t>
      </w:r>
      <w:r w:rsidR="00AC01D3">
        <w:rPr>
          <w:rFonts w:eastAsia="Calibri"/>
          <w:bCs/>
          <w:i/>
          <w:iCs/>
          <w:color w:val="C00000"/>
          <w:sz w:val="28"/>
          <w:szCs w:val="28"/>
        </w:rPr>
        <w:br/>
      </w:r>
      <w:r w:rsidR="00FC2381">
        <w:rPr>
          <w:rFonts w:eastAsia="Calibri"/>
          <w:bCs/>
          <w:i/>
          <w:iCs/>
          <w:color w:val="C00000"/>
          <w:sz w:val="28"/>
          <w:szCs w:val="28"/>
        </w:rPr>
        <w:t>12</w:t>
      </w:r>
      <w:r w:rsidR="00546980" w:rsidRPr="00546980">
        <w:rPr>
          <w:rFonts w:eastAsia="Calibri"/>
          <w:bCs/>
          <w:i/>
          <w:iCs/>
          <w:color w:val="C00000"/>
          <w:sz w:val="28"/>
          <w:szCs w:val="28"/>
        </w:rPr>
        <w:t xml:space="preserve"> человек)</w:t>
      </w:r>
      <w:r w:rsidR="00B0471D" w:rsidRPr="00546980">
        <w:rPr>
          <w:rFonts w:eastAsia="Calibri"/>
          <w:bCs/>
          <w:i/>
          <w:iCs/>
          <w:color w:val="C00000"/>
          <w:sz w:val="28"/>
          <w:szCs w:val="28"/>
        </w:rPr>
        <w:t>,</w:t>
      </w:r>
      <w:r w:rsidR="00652785">
        <w:rPr>
          <w:rFonts w:eastAsia="Calibri"/>
          <w:bCs/>
          <w:iCs/>
          <w:sz w:val="28"/>
          <w:szCs w:val="28"/>
        </w:rPr>
        <w:t xml:space="preserve"> </w:t>
      </w:r>
      <w:r w:rsidR="00B0471D" w:rsidRPr="00B0471D">
        <w:rPr>
          <w:rFonts w:eastAsia="Calibri"/>
          <w:bCs/>
          <w:iCs/>
          <w:sz w:val="28"/>
          <w:szCs w:val="28"/>
        </w:rPr>
        <w:t>из них</w:t>
      </w:r>
      <w:r w:rsidR="00E20549">
        <w:rPr>
          <w:rFonts w:eastAsia="Calibri"/>
          <w:bCs/>
          <w:iCs/>
          <w:sz w:val="28"/>
          <w:szCs w:val="28"/>
        </w:rPr>
        <w:t xml:space="preserve"> </w:t>
      </w:r>
      <w:r w:rsidR="00ED77BE">
        <w:rPr>
          <w:b/>
          <w:color w:val="FF0000"/>
          <w:sz w:val="28"/>
          <w:szCs w:val="28"/>
        </w:rPr>
        <w:t>6</w:t>
      </w:r>
      <w:r w:rsidR="00B0471D" w:rsidRPr="00B0471D">
        <w:rPr>
          <w:rFonts w:eastAsia="Calibri"/>
          <w:bCs/>
          <w:i/>
          <w:iCs/>
          <w:color w:val="FF0066"/>
          <w:sz w:val="28"/>
          <w:szCs w:val="28"/>
        </w:rPr>
        <w:t xml:space="preserve"> – </w:t>
      </w:r>
      <w:r w:rsidR="00B0471D" w:rsidRPr="00B0471D">
        <w:rPr>
          <w:rFonts w:eastAsia="Calibri"/>
          <w:bCs/>
          <w:iCs/>
          <w:sz w:val="28"/>
          <w:szCs w:val="28"/>
        </w:rPr>
        <w:t xml:space="preserve"> </w:t>
      </w:r>
      <w:r w:rsidR="00B0471D" w:rsidRPr="00B0471D">
        <w:rPr>
          <w:rFonts w:eastAsia="Calibri"/>
          <w:b/>
          <w:bCs/>
          <w:i/>
          <w:iCs/>
          <w:color w:val="0000CC"/>
          <w:sz w:val="28"/>
          <w:szCs w:val="28"/>
        </w:rPr>
        <w:t>со смертельным исходом</w:t>
      </w:r>
      <w:r w:rsidR="00FC2381" w:rsidRPr="00FC2381">
        <w:rPr>
          <w:rFonts w:eastAsia="Calibri"/>
          <w:bCs/>
          <w:i/>
          <w:iCs/>
          <w:sz w:val="28"/>
          <w:szCs w:val="28"/>
        </w:rPr>
        <w:t>.</w:t>
      </w:r>
    </w:p>
    <w:p w:rsidR="00C076D7" w:rsidRDefault="00C076D7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C2381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допущено </w:t>
      </w:r>
      <w:r w:rsidR="00FC2381">
        <w:rPr>
          <w:b/>
          <w:color w:val="FF0000"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6D2D98">
        <w:rPr>
          <w:rFonts w:eastAsia="Calibri"/>
          <w:b/>
          <w:bCs/>
          <w:i/>
          <w:iCs/>
          <w:color w:val="0000CC"/>
          <w:sz w:val="28"/>
          <w:szCs w:val="28"/>
        </w:rPr>
        <w:t>случа</w:t>
      </w:r>
      <w:r w:rsidR="00B846E2">
        <w:rPr>
          <w:rFonts w:eastAsia="Calibri"/>
          <w:b/>
          <w:bCs/>
          <w:i/>
          <w:iCs/>
          <w:color w:val="0000CC"/>
          <w:sz w:val="28"/>
          <w:szCs w:val="28"/>
        </w:rPr>
        <w:t>я</w:t>
      </w:r>
      <w:r w:rsidRPr="006D2D98">
        <w:rPr>
          <w:rFonts w:eastAsia="Calibri"/>
          <w:b/>
          <w:bCs/>
          <w:i/>
          <w:iCs/>
          <w:color w:val="0000CC"/>
          <w:sz w:val="28"/>
          <w:szCs w:val="28"/>
        </w:rPr>
        <w:t xml:space="preserve"> травмирования</w:t>
      </w:r>
      <w:r w:rsidRPr="00D8465A">
        <w:rPr>
          <w:b/>
          <w:color w:val="FF0000"/>
          <w:sz w:val="28"/>
          <w:szCs w:val="28"/>
        </w:rPr>
        <w:t xml:space="preserve"> несовершеннолетних</w:t>
      </w:r>
      <w:r>
        <w:rPr>
          <w:b/>
          <w:color w:val="FF0000"/>
          <w:sz w:val="28"/>
          <w:szCs w:val="28"/>
        </w:rPr>
        <w:t>,</w:t>
      </w:r>
      <w:r w:rsidR="006D2D98">
        <w:rPr>
          <w:b/>
          <w:color w:val="FF0000"/>
          <w:sz w:val="28"/>
          <w:szCs w:val="28"/>
        </w:rPr>
        <w:br/>
      </w:r>
      <w:r>
        <w:rPr>
          <w:sz w:val="28"/>
          <w:szCs w:val="28"/>
        </w:rPr>
        <w:t xml:space="preserve">в результате которых </w:t>
      </w:r>
      <w:r w:rsidR="00FC2381">
        <w:rPr>
          <w:b/>
          <w:color w:val="FF0000"/>
          <w:sz w:val="28"/>
          <w:szCs w:val="28"/>
        </w:rPr>
        <w:t>1</w:t>
      </w:r>
      <w:r w:rsidR="009F643E">
        <w:rPr>
          <w:sz w:val="28"/>
          <w:szCs w:val="28"/>
        </w:rPr>
        <w:t xml:space="preserve"> </w:t>
      </w:r>
      <w:r w:rsidR="00FC2381">
        <w:rPr>
          <w:rFonts w:eastAsia="Calibri"/>
          <w:b/>
          <w:bCs/>
          <w:i/>
          <w:iCs/>
          <w:color w:val="0000CC"/>
          <w:sz w:val="28"/>
          <w:szCs w:val="28"/>
        </w:rPr>
        <w:t>ребенок</w:t>
      </w:r>
      <w:r w:rsidR="009F643E">
        <w:rPr>
          <w:sz w:val="28"/>
          <w:szCs w:val="28"/>
        </w:rPr>
        <w:t xml:space="preserve"> </w:t>
      </w:r>
      <w:r w:rsidR="002029ED" w:rsidRPr="002029ED">
        <w:rPr>
          <w:b/>
          <w:color w:val="FF0000"/>
          <w:sz w:val="28"/>
          <w:szCs w:val="28"/>
        </w:rPr>
        <w:t>погиб</w:t>
      </w:r>
      <w:r w:rsidR="00FC2381">
        <w:rPr>
          <w:sz w:val="28"/>
          <w:szCs w:val="28"/>
        </w:rPr>
        <w:t>.</w:t>
      </w:r>
    </w:p>
    <w:p w:rsidR="00ED77BE" w:rsidRDefault="00ED77BE" w:rsidP="00ED77BE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Pr="00C04047">
        <w:rPr>
          <w:sz w:val="28"/>
          <w:szCs w:val="28"/>
        </w:rPr>
        <w:t xml:space="preserve"> сети дорог </w:t>
      </w:r>
      <w:r>
        <w:rPr>
          <w:sz w:val="28"/>
          <w:szCs w:val="28"/>
        </w:rPr>
        <w:t xml:space="preserve">в 2024 году </w:t>
      </w:r>
      <w:r w:rsidRPr="00C04047">
        <w:rPr>
          <w:sz w:val="28"/>
          <w:szCs w:val="28"/>
        </w:rPr>
        <w:t xml:space="preserve">пострадали </w:t>
      </w:r>
      <w:r>
        <w:rPr>
          <w:b/>
          <w:i/>
          <w:color w:val="C00000"/>
          <w:sz w:val="28"/>
          <w:szCs w:val="28"/>
        </w:rPr>
        <w:t>93</w:t>
      </w:r>
      <w:r w:rsidRPr="00C04047">
        <w:rPr>
          <w:b/>
          <w:i/>
          <w:color w:val="C00000"/>
          <w:sz w:val="28"/>
          <w:szCs w:val="28"/>
        </w:rPr>
        <w:t xml:space="preserve"> </w:t>
      </w:r>
      <w:r>
        <w:rPr>
          <w:b/>
          <w:i/>
          <w:color w:val="C00000"/>
          <w:sz w:val="28"/>
          <w:szCs w:val="28"/>
        </w:rPr>
        <w:t>ребенка</w:t>
      </w:r>
      <w:r w:rsidR="00FC2381">
        <w:rPr>
          <w:sz w:val="28"/>
          <w:szCs w:val="28"/>
        </w:rPr>
        <w:t xml:space="preserve">, на сегодняшний день на  сети дорог уже пострадало </w:t>
      </w:r>
      <w:r w:rsidR="00FC2381">
        <w:rPr>
          <w:b/>
          <w:color w:val="C00000"/>
          <w:sz w:val="28"/>
          <w:szCs w:val="28"/>
        </w:rPr>
        <w:t>17</w:t>
      </w:r>
      <w:r w:rsidRPr="00546980">
        <w:rPr>
          <w:b/>
          <w:color w:val="C00000"/>
          <w:sz w:val="28"/>
          <w:szCs w:val="28"/>
        </w:rPr>
        <w:t xml:space="preserve"> </w:t>
      </w:r>
      <w:r>
        <w:rPr>
          <w:b/>
          <w:color w:val="C00000"/>
          <w:sz w:val="28"/>
          <w:szCs w:val="28"/>
        </w:rPr>
        <w:t>несовершеннолетн</w:t>
      </w:r>
      <w:r w:rsidR="00E02CAB">
        <w:rPr>
          <w:b/>
          <w:color w:val="C00000"/>
          <w:sz w:val="28"/>
          <w:szCs w:val="28"/>
        </w:rPr>
        <w:t>их</w:t>
      </w:r>
      <w:r w:rsidRPr="0044671B">
        <w:rPr>
          <w:color w:val="C00000"/>
          <w:sz w:val="28"/>
          <w:szCs w:val="28"/>
        </w:rPr>
        <w:t>.</w:t>
      </w:r>
    </w:p>
    <w:p w:rsidR="00797526" w:rsidRDefault="00797526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797526" w:rsidRDefault="00797526" w:rsidP="007975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случаев непроизводственного травматизма в границах Свердловской железной дороги в 202</w:t>
      </w:r>
      <w:r w:rsidR="0044671B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стали:</w:t>
      </w:r>
    </w:p>
    <w:p w:rsidR="00797526" w:rsidRDefault="00ED77BE" w:rsidP="007975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в габарите подвижного состава;</w:t>
      </w:r>
    </w:p>
    <w:p w:rsidR="00ED77BE" w:rsidRDefault="00ED77BE" w:rsidP="007975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переход железнодорожных путей в неустановленном месте;</w:t>
      </w:r>
    </w:p>
    <w:p w:rsidR="00ED77BE" w:rsidRDefault="00ED77BE" w:rsidP="007975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суицид;</w:t>
      </w:r>
    </w:p>
    <w:p w:rsidR="00ED77BE" w:rsidRDefault="00ED77BE" w:rsidP="00797526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электротравма</w:t>
      </w:r>
      <w:proofErr w:type="spellEnd"/>
      <w:r w:rsidR="00E02CAB">
        <w:rPr>
          <w:sz w:val="28"/>
          <w:szCs w:val="28"/>
        </w:rPr>
        <w:t>.</w:t>
      </w:r>
    </w:p>
    <w:p w:rsidR="00797526" w:rsidRDefault="00797526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856B60" w:rsidRDefault="00856B60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Причинами травмиров</w:t>
      </w:r>
      <w:r w:rsidR="00ED77BE">
        <w:rPr>
          <w:sz w:val="28"/>
          <w:szCs w:val="28"/>
        </w:rPr>
        <w:t>ания несовершеннолетних граждан являются:</w:t>
      </w:r>
    </w:p>
    <w:p w:rsidR="00856B60" w:rsidRDefault="00546980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56B60">
        <w:rPr>
          <w:sz w:val="28"/>
          <w:szCs w:val="28"/>
        </w:rPr>
        <w:t>опытка перейти железнодорожный путь перед близко идущим подвижным составом, в т.ч. в наушниках, на велосипеде;</w:t>
      </w:r>
    </w:p>
    <w:p w:rsidR="00856B60" w:rsidRDefault="00856B60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намеренные действия пострадавших с целью лишения себя жизни (суицид);</w:t>
      </w:r>
    </w:p>
    <w:p w:rsidR="00856B60" w:rsidRDefault="00856B60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габарите подвижного состава;</w:t>
      </w:r>
    </w:p>
    <w:p w:rsidR="00856B60" w:rsidRDefault="00546980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колее железнодорожного пути</w:t>
      </w:r>
      <w:r w:rsidR="00856B60">
        <w:rPr>
          <w:sz w:val="28"/>
          <w:szCs w:val="28"/>
        </w:rPr>
        <w:t>;</w:t>
      </w:r>
    </w:p>
    <w:p w:rsidR="00856B60" w:rsidRDefault="00856B60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на крыше вагона, падения с него;</w:t>
      </w:r>
    </w:p>
    <w:p w:rsidR="00856B60" w:rsidRDefault="006D3E24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падение между вагоном и платформой;</w:t>
      </w:r>
    </w:p>
    <w:p w:rsidR="003624F5" w:rsidRDefault="003624F5" w:rsidP="00A77785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подлезан</w:t>
      </w:r>
      <w:r w:rsidR="00ED77BE">
        <w:rPr>
          <w:sz w:val="28"/>
          <w:szCs w:val="28"/>
        </w:rPr>
        <w:t>ие под вагоном.</w:t>
      </w:r>
    </w:p>
    <w:p w:rsidR="00764DE8" w:rsidRDefault="00764DE8" w:rsidP="00A77785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:rsidR="00A055EE" w:rsidRPr="0048204F" w:rsidRDefault="00A92B08" w:rsidP="00A77785">
      <w:pPr>
        <w:pStyle w:val="a3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48204F">
        <w:rPr>
          <w:sz w:val="28"/>
          <w:szCs w:val="28"/>
        </w:rPr>
        <w:t>Каждый человек должен не только сам неукоснительно соблюдать правила поведения на железной дороге, прислушиваться к сигналам, но и предостерег</w:t>
      </w:r>
      <w:r w:rsidR="00F1556A" w:rsidRPr="0048204F">
        <w:rPr>
          <w:sz w:val="28"/>
          <w:szCs w:val="28"/>
        </w:rPr>
        <w:t>ать других, прежде всего детей.</w:t>
      </w:r>
    </w:p>
    <w:p w:rsidR="00304D4D" w:rsidRDefault="002E449F" w:rsidP="00A77785">
      <w:pPr>
        <w:pStyle w:val="a5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 w:rsidRPr="00304D4D">
        <w:rPr>
          <w:sz w:val="28"/>
          <w:szCs w:val="28"/>
        </w:rPr>
        <w:t>Хождение по железнодорожным путям всегда связано с риском</w:t>
      </w:r>
      <w:r w:rsidR="00554230">
        <w:rPr>
          <w:sz w:val="28"/>
          <w:szCs w:val="28"/>
        </w:rPr>
        <w:br/>
      </w:r>
      <w:r w:rsidRPr="00304D4D">
        <w:rPr>
          <w:sz w:val="28"/>
          <w:szCs w:val="28"/>
        </w:rPr>
        <w:t>и опасностью для жизни</w:t>
      </w:r>
      <w:r w:rsidR="00304D4D" w:rsidRPr="00304D4D">
        <w:rPr>
          <w:sz w:val="28"/>
          <w:szCs w:val="28"/>
        </w:rPr>
        <w:t xml:space="preserve">. </w:t>
      </w:r>
      <w:r w:rsidR="00986084">
        <w:rPr>
          <w:sz w:val="28"/>
          <w:szCs w:val="28"/>
        </w:rPr>
        <w:t>Переходя железнодорожные пути и видя приближающийся поезд</w:t>
      </w:r>
      <w:r w:rsidR="001D22BC">
        <w:rPr>
          <w:sz w:val="28"/>
          <w:szCs w:val="28"/>
        </w:rPr>
        <w:t>,</w:t>
      </w:r>
      <w:r w:rsidR="00986084">
        <w:rPr>
          <w:sz w:val="28"/>
          <w:szCs w:val="28"/>
        </w:rPr>
        <w:t xml:space="preserve"> </w:t>
      </w:r>
      <w:r w:rsidR="00B846E2">
        <w:rPr>
          <w:sz w:val="28"/>
          <w:szCs w:val="28"/>
        </w:rPr>
        <w:t>затруднительно</w:t>
      </w:r>
      <w:r w:rsidR="00986084">
        <w:rPr>
          <w:sz w:val="28"/>
          <w:szCs w:val="28"/>
        </w:rPr>
        <w:t xml:space="preserve"> точно определить, по какому пути он </w:t>
      </w:r>
      <w:r w:rsidR="001D22BC">
        <w:rPr>
          <w:sz w:val="28"/>
          <w:szCs w:val="28"/>
        </w:rPr>
        <w:t xml:space="preserve">проследует. </w:t>
      </w:r>
    </w:p>
    <w:p w:rsidR="001D22BC" w:rsidRPr="00304D4D" w:rsidRDefault="00F12D06" w:rsidP="00A77785">
      <w:pPr>
        <w:pStyle w:val="a5"/>
        <w:tabs>
          <w:tab w:val="left" w:pos="1080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помнить, д</w:t>
      </w:r>
      <w:r w:rsidR="001D22BC">
        <w:rPr>
          <w:sz w:val="28"/>
          <w:szCs w:val="28"/>
        </w:rPr>
        <w:t>вижущийс</w:t>
      </w:r>
      <w:r w:rsidR="009357C2">
        <w:rPr>
          <w:sz w:val="28"/>
          <w:szCs w:val="28"/>
        </w:rPr>
        <w:t>я поезд остановить непросто.</w:t>
      </w:r>
      <w:r w:rsidR="009357C2">
        <w:rPr>
          <w:sz w:val="28"/>
          <w:szCs w:val="28"/>
        </w:rPr>
        <w:br/>
      </w:r>
      <w:r w:rsidR="001D22BC">
        <w:rPr>
          <w:sz w:val="28"/>
          <w:szCs w:val="28"/>
        </w:rPr>
        <w:t>В зависимости от веса</w:t>
      </w:r>
      <w:r>
        <w:rPr>
          <w:sz w:val="28"/>
          <w:szCs w:val="28"/>
        </w:rPr>
        <w:t xml:space="preserve"> и </w:t>
      </w:r>
      <w:r w:rsidR="001D22BC">
        <w:rPr>
          <w:sz w:val="28"/>
          <w:szCs w:val="28"/>
        </w:rPr>
        <w:t>профиля пути его тормозной путь в среднем составляет около 1 км. Кроме того на</w:t>
      </w:r>
      <w:r w:rsidR="009357C2">
        <w:rPr>
          <w:sz w:val="28"/>
          <w:szCs w:val="28"/>
        </w:rPr>
        <w:t>до учитывать, что поезд, идущий</w:t>
      </w:r>
      <w:r w:rsidR="009357C2">
        <w:rPr>
          <w:sz w:val="28"/>
          <w:szCs w:val="28"/>
        </w:rPr>
        <w:br/>
      </w:r>
      <w:r w:rsidR="001D22BC">
        <w:rPr>
          <w:sz w:val="28"/>
          <w:szCs w:val="28"/>
        </w:rPr>
        <w:lastRenderedPageBreak/>
        <w:t xml:space="preserve">со скоростью 100-120 км/час, за 1 </w:t>
      </w:r>
      <w:r w:rsidR="009357C2">
        <w:rPr>
          <w:sz w:val="28"/>
          <w:szCs w:val="28"/>
        </w:rPr>
        <w:t>секунду преодолевает 30 метров,</w:t>
      </w:r>
      <w:r w:rsidR="009357C2">
        <w:rPr>
          <w:sz w:val="28"/>
          <w:szCs w:val="28"/>
        </w:rPr>
        <w:br/>
      </w:r>
      <w:r w:rsidR="001D22BC">
        <w:rPr>
          <w:sz w:val="28"/>
          <w:szCs w:val="28"/>
        </w:rPr>
        <w:t>а пешеходу, чтобы перейти ж</w:t>
      </w:r>
      <w:r w:rsidR="009357C2">
        <w:rPr>
          <w:sz w:val="28"/>
          <w:szCs w:val="28"/>
        </w:rPr>
        <w:t>елезнодорожный путь, требуется</w:t>
      </w:r>
      <w:r w:rsidR="009357C2">
        <w:rPr>
          <w:sz w:val="28"/>
          <w:szCs w:val="28"/>
        </w:rPr>
        <w:br/>
      </w:r>
      <w:r w:rsidR="001D22BC">
        <w:rPr>
          <w:sz w:val="28"/>
          <w:szCs w:val="28"/>
        </w:rPr>
        <w:t>не менее 5-6 секунд.</w:t>
      </w:r>
    </w:p>
    <w:p w:rsidR="00672728" w:rsidRDefault="0001519A" w:rsidP="00A77785">
      <w:pPr>
        <w:pStyle w:val="a5"/>
        <w:tabs>
          <w:tab w:val="left" w:pos="1080"/>
        </w:tabs>
        <w:spacing w:line="360" w:lineRule="exact"/>
        <w:ind w:firstLine="709"/>
        <w:jc w:val="both"/>
        <w:rPr>
          <w:b/>
          <w:sz w:val="28"/>
          <w:szCs w:val="28"/>
        </w:rPr>
      </w:pPr>
      <w:r w:rsidRPr="002A2C15">
        <w:rPr>
          <w:b/>
          <w:sz w:val="28"/>
          <w:szCs w:val="28"/>
        </w:rPr>
        <w:t>Часто дети травмируются и гибнут, находясь на объектах железнодорожного транспорта в наушниках, слушая музыку.</w:t>
      </w:r>
      <w:r w:rsidR="009357C2">
        <w:rPr>
          <w:b/>
          <w:sz w:val="28"/>
          <w:szCs w:val="28"/>
        </w:rPr>
        <w:t xml:space="preserve"> Они</w:t>
      </w:r>
      <w:r w:rsidR="00554230">
        <w:rPr>
          <w:b/>
          <w:sz w:val="28"/>
          <w:szCs w:val="28"/>
        </w:rPr>
        <w:t xml:space="preserve"> </w:t>
      </w:r>
      <w:r w:rsidR="00672728" w:rsidRPr="002A2C15">
        <w:rPr>
          <w:b/>
          <w:sz w:val="28"/>
          <w:szCs w:val="28"/>
        </w:rPr>
        <w:t xml:space="preserve">не слышат шум и сигналы приближающегося поезда. </w:t>
      </w:r>
    </w:p>
    <w:p w:rsidR="0036703E" w:rsidRDefault="00764DE8" w:rsidP="00A77785">
      <w:pPr>
        <w:pStyle w:val="a5"/>
        <w:tabs>
          <w:tab w:val="left" w:pos="1080"/>
        </w:tabs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Кроме того, встречаются случаи</w:t>
      </w:r>
      <w:r w:rsidR="0036703E">
        <w:rPr>
          <w:sz w:val="28"/>
          <w:szCs w:val="28"/>
        </w:rPr>
        <w:t xml:space="preserve"> </w:t>
      </w:r>
      <w:r>
        <w:rPr>
          <w:sz w:val="28"/>
          <w:szCs w:val="28"/>
        </w:rPr>
        <w:t>травмирования подростков</w:t>
      </w:r>
      <w:r w:rsidR="0036703E">
        <w:rPr>
          <w:sz w:val="28"/>
          <w:szCs w:val="28"/>
        </w:rPr>
        <w:t xml:space="preserve"> </w:t>
      </w:r>
      <w:r w:rsidR="0036703E" w:rsidRPr="001D6DAC">
        <w:rPr>
          <w:sz w:val="28"/>
          <w:szCs w:val="28"/>
        </w:rPr>
        <w:t xml:space="preserve">в </w:t>
      </w:r>
      <w:r w:rsidR="0036703E" w:rsidRPr="001D6DAC">
        <w:rPr>
          <w:b/>
          <w:sz w:val="28"/>
          <w:szCs w:val="28"/>
        </w:rPr>
        <w:t>состоянии алкогольного опьянения</w:t>
      </w:r>
      <w:r w:rsidR="0036703E">
        <w:rPr>
          <w:b/>
          <w:sz w:val="28"/>
          <w:szCs w:val="28"/>
        </w:rPr>
        <w:t xml:space="preserve">, в результате </w:t>
      </w:r>
      <w:r w:rsidR="00852C2D">
        <w:rPr>
          <w:b/>
          <w:sz w:val="28"/>
          <w:szCs w:val="28"/>
        </w:rPr>
        <w:t>«геройства»</w:t>
      </w:r>
      <w:r w:rsidR="0036703E">
        <w:rPr>
          <w:b/>
          <w:sz w:val="28"/>
          <w:szCs w:val="28"/>
        </w:rPr>
        <w:t xml:space="preserve"> перед друзьями</w:t>
      </w:r>
      <w:r w:rsidR="00554230">
        <w:rPr>
          <w:b/>
          <w:sz w:val="28"/>
          <w:szCs w:val="28"/>
        </w:rPr>
        <w:br/>
      </w:r>
      <w:r w:rsidR="0036703E">
        <w:rPr>
          <w:b/>
          <w:sz w:val="28"/>
          <w:szCs w:val="28"/>
        </w:rPr>
        <w:t>или суицида.</w:t>
      </w:r>
    </w:p>
    <w:p w:rsidR="00C04047" w:rsidRDefault="00C04047" w:rsidP="00A77785">
      <w:pPr>
        <w:pStyle w:val="a5"/>
        <w:tabs>
          <w:tab w:val="left" w:pos="1080"/>
        </w:tabs>
        <w:spacing w:line="360" w:lineRule="exact"/>
        <w:ind w:firstLine="709"/>
        <w:jc w:val="both"/>
        <w:rPr>
          <w:b/>
          <w:sz w:val="28"/>
          <w:szCs w:val="28"/>
        </w:rPr>
      </w:pPr>
    </w:p>
    <w:p w:rsidR="00546980" w:rsidRDefault="00546980" w:rsidP="00546980">
      <w:pPr>
        <w:spacing w:line="360" w:lineRule="exact"/>
        <w:ind w:firstLine="709"/>
        <w:jc w:val="center"/>
        <w:rPr>
          <w:b/>
          <w:i/>
          <w:sz w:val="32"/>
          <w:szCs w:val="32"/>
        </w:rPr>
      </w:pPr>
      <w:r w:rsidRPr="00B846E2">
        <w:rPr>
          <w:b/>
          <w:i/>
          <w:sz w:val="32"/>
          <w:szCs w:val="32"/>
        </w:rPr>
        <w:t>202</w:t>
      </w:r>
      <w:r>
        <w:rPr>
          <w:b/>
          <w:i/>
          <w:sz w:val="32"/>
          <w:szCs w:val="32"/>
        </w:rPr>
        <w:t>4</w:t>
      </w:r>
      <w:r w:rsidRPr="00B846E2">
        <w:rPr>
          <w:b/>
          <w:i/>
          <w:sz w:val="32"/>
          <w:szCs w:val="32"/>
        </w:rPr>
        <w:t xml:space="preserve"> год</w:t>
      </w:r>
      <w:r>
        <w:rPr>
          <w:b/>
          <w:i/>
          <w:sz w:val="32"/>
          <w:szCs w:val="32"/>
        </w:rPr>
        <w:t xml:space="preserve"> (дети)</w:t>
      </w:r>
    </w:p>
    <w:p w:rsidR="00546980" w:rsidRDefault="005F5644" w:rsidP="00546980">
      <w:pPr>
        <w:spacing w:line="360" w:lineRule="exact"/>
        <w:ind w:righ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980" w:rsidRPr="005F5644">
        <w:rPr>
          <w:b/>
          <w:sz w:val="28"/>
          <w:szCs w:val="28"/>
        </w:rPr>
        <w:t>16 апреля 2024 года</w:t>
      </w:r>
      <w:r w:rsidR="00546980" w:rsidRPr="00646FCA">
        <w:rPr>
          <w:sz w:val="28"/>
          <w:szCs w:val="28"/>
        </w:rPr>
        <w:t xml:space="preserve"> в </w:t>
      </w:r>
      <w:r w:rsidR="00546980">
        <w:rPr>
          <w:sz w:val="28"/>
          <w:szCs w:val="28"/>
        </w:rPr>
        <w:t>10</w:t>
      </w:r>
      <w:r w:rsidR="00546980" w:rsidRPr="00646FCA">
        <w:rPr>
          <w:sz w:val="28"/>
          <w:szCs w:val="28"/>
        </w:rPr>
        <w:t>-</w:t>
      </w:r>
      <w:r w:rsidR="00546980">
        <w:rPr>
          <w:sz w:val="28"/>
          <w:szCs w:val="28"/>
        </w:rPr>
        <w:t>24</w:t>
      </w:r>
      <w:r w:rsidR="00546980" w:rsidRPr="00646FCA">
        <w:rPr>
          <w:sz w:val="28"/>
          <w:szCs w:val="28"/>
        </w:rPr>
        <w:t xml:space="preserve"> </w:t>
      </w:r>
      <w:r w:rsidR="00546980">
        <w:rPr>
          <w:sz w:val="28"/>
          <w:szCs w:val="28"/>
        </w:rPr>
        <w:t>московского</w:t>
      </w:r>
      <w:r w:rsidR="00546980" w:rsidRPr="00646FCA">
        <w:rPr>
          <w:sz w:val="28"/>
          <w:szCs w:val="28"/>
        </w:rPr>
        <w:t xml:space="preserve"> времени на </w:t>
      </w:r>
      <w:r w:rsidR="00546980">
        <w:rPr>
          <w:sz w:val="28"/>
          <w:szCs w:val="28"/>
        </w:rPr>
        <w:t>708</w:t>
      </w:r>
      <w:r w:rsidR="00546980" w:rsidRPr="00646FCA">
        <w:rPr>
          <w:sz w:val="28"/>
          <w:szCs w:val="28"/>
        </w:rPr>
        <w:t xml:space="preserve"> км </w:t>
      </w:r>
      <w:r w:rsidR="00546980">
        <w:rPr>
          <w:sz w:val="28"/>
          <w:szCs w:val="28"/>
        </w:rPr>
        <w:t xml:space="preserve">2 </w:t>
      </w:r>
      <w:r w:rsidR="00546980" w:rsidRPr="00646FCA">
        <w:rPr>
          <w:sz w:val="28"/>
          <w:szCs w:val="28"/>
        </w:rPr>
        <w:t>пикет</w:t>
      </w:r>
      <w:r w:rsidR="00546980">
        <w:rPr>
          <w:sz w:val="28"/>
          <w:szCs w:val="28"/>
        </w:rPr>
        <w:t>е</w:t>
      </w:r>
      <w:r w:rsidR="00546980" w:rsidRPr="00646FCA">
        <w:rPr>
          <w:sz w:val="28"/>
          <w:szCs w:val="28"/>
        </w:rPr>
        <w:t xml:space="preserve"> </w:t>
      </w:r>
      <w:r w:rsidR="00546980">
        <w:rPr>
          <w:sz w:val="28"/>
          <w:szCs w:val="28"/>
        </w:rPr>
        <w:t>главного</w:t>
      </w:r>
      <w:r w:rsidR="00546980" w:rsidRPr="00646FCA">
        <w:rPr>
          <w:sz w:val="28"/>
          <w:szCs w:val="28"/>
        </w:rPr>
        <w:t xml:space="preserve"> пути </w:t>
      </w:r>
      <w:r w:rsidR="00546980">
        <w:rPr>
          <w:sz w:val="28"/>
          <w:szCs w:val="28"/>
        </w:rPr>
        <w:t xml:space="preserve">станции </w:t>
      </w:r>
      <w:r w:rsidR="00546980" w:rsidRPr="00ED77BE">
        <w:rPr>
          <w:b/>
          <w:sz w:val="28"/>
          <w:szCs w:val="28"/>
        </w:rPr>
        <w:t>Силинский</w:t>
      </w:r>
      <w:r w:rsidR="00546980" w:rsidRPr="00646FCA">
        <w:rPr>
          <w:sz w:val="28"/>
          <w:szCs w:val="28"/>
        </w:rPr>
        <w:t xml:space="preserve"> </w:t>
      </w:r>
      <w:r w:rsidR="00546980">
        <w:rPr>
          <w:sz w:val="28"/>
          <w:szCs w:val="28"/>
        </w:rPr>
        <w:t>грузовым поездом</w:t>
      </w:r>
      <w:r w:rsidR="00546980" w:rsidRPr="00646FCA">
        <w:rPr>
          <w:sz w:val="28"/>
          <w:szCs w:val="28"/>
        </w:rPr>
        <w:t xml:space="preserve"> № </w:t>
      </w:r>
      <w:r w:rsidR="00546980">
        <w:rPr>
          <w:sz w:val="28"/>
          <w:szCs w:val="28"/>
        </w:rPr>
        <w:t>2414</w:t>
      </w:r>
      <w:r w:rsidR="00546980" w:rsidRPr="00646FCA">
        <w:rPr>
          <w:sz w:val="28"/>
          <w:szCs w:val="28"/>
        </w:rPr>
        <w:t xml:space="preserve"> травмирован </w:t>
      </w:r>
      <w:r w:rsidR="00546980">
        <w:rPr>
          <w:sz w:val="28"/>
          <w:szCs w:val="28"/>
        </w:rPr>
        <w:t xml:space="preserve">несовершеннолетний </w:t>
      </w:r>
      <w:r w:rsidR="00546980" w:rsidRPr="0088275E">
        <w:rPr>
          <w:sz w:val="28"/>
          <w:szCs w:val="28"/>
        </w:rPr>
        <w:t>(15 лет).</w:t>
      </w:r>
    </w:p>
    <w:p w:rsidR="00546980" w:rsidRDefault="00546980" w:rsidP="00546980">
      <w:pPr>
        <w:spacing w:line="360" w:lineRule="exact"/>
        <w:ind w:righ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момент травмирования </w:t>
      </w:r>
      <w:r w:rsidR="0088275E">
        <w:rPr>
          <w:sz w:val="28"/>
          <w:szCs w:val="28"/>
        </w:rPr>
        <w:t>подросток</w:t>
      </w:r>
      <w:r>
        <w:rPr>
          <w:sz w:val="28"/>
          <w:szCs w:val="28"/>
        </w:rPr>
        <w:t xml:space="preserve"> двигался в колее главного пути по ходу движения поезда,</w:t>
      </w:r>
      <w:r w:rsidRPr="008C49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подаваемые сигналы большой громкости не реагировал. Машинист поезда применил экстренное торможение, но наезд предотвратить не удалось. Пострадавший был травмирован локомотивом в область головы. </w:t>
      </w:r>
    </w:p>
    <w:p w:rsidR="00546980" w:rsidRDefault="00546980" w:rsidP="00546980">
      <w:pPr>
        <w:spacing w:line="360" w:lineRule="exact"/>
        <w:ind w:righ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10-25 была вызвана скорая медицинская помощь.   </w:t>
      </w:r>
    </w:p>
    <w:p w:rsidR="00546980" w:rsidRDefault="00546980" w:rsidP="00546980">
      <w:pPr>
        <w:spacing w:line="360" w:lineRule="exact"/>
        <w:ind w:right="57" w:firstLine="684"/>
        <w:jc w:val="both"/>
        <w:rPr>
          <w:sz w:val="28"/>
          <w:szCs w:val="28"/>
        </w:rPr>
      </w:pPr>
      <w:r w:rsidRPr="00531512">
        <w:rPr>
          <w:sz w:val="28"/>
          <w:szCs w:val="28"/>
        </w:rPr>
        <w:t xml:space="preserve">После полной остановки грузового поезда, помощник машиниста подбежал к пострадавшему, который находился в сознании, </w:t>
      </w:r>
      <w:r>
        <w:rPr>
          <w:sz w:val="28"/>
          <w:szCs w:val="28"/>
        </w:rPr>
        <w:t>до приезда скорой помощи поддерживал общение.</w:t>
      </w:r>
    </w:p>
    <w:p w:rsidR="00546980" w:rsidRDefault="00546980" w:rsidP="00546980">
      <w:pPr>
        <w:spacing w:line="360" w:lineRule="exact"/>
        <w:ind w:righ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В 11-01 машиной</w:t>
      </w:r>
      <w:r w:rsidRPr="00646FCA">
        <w:rPr>
          <w:sz w:val="28"/>
          <w:szCs w:val="28"/>
        </w:rPr>
        <w:t xml:space="preserve"> скорой помощи</w:t>
      </w:r>
      <w:r>
        <w:rPr>
          <w:sz w:val="28"/>
          <w:szCs w:val="28"/>
        </w:rPr>
        <w:t xml:space="preserve"> пострадавший</w:t>
      </w:r>
      <w:r w:rsidRPr="00646FCA">
        <w:rPr>
          <w:sz w:val="28"/>
          <w:szCs w:val="28"/>
        </w:rPr>
        <w:t xml:space="preserve"> был </w:t>
      </w:r>
      <w:r>
        <w:rPr>
          <w:sz w:val="28"/>
          <w:szCs w:val="28"/>
        </w:rPr>
        <w:t>направлен</w:t>
      </w:r>
      <w:r w:rsidRPr="00646FC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травматологическую </w:t>
      </w:r>
      <w:r w:rsidRPr="00646FCA">
        <w:rPr>
          <w:sz w:val="28"/>
          <w:szCs w:val="28"/>
        </w:rPr>
        <w:t>больницу г.</w:t>
      </w:r>
      <w:r>
        <w:rPr>
          <w:sz w:val="28"/>
          <w:szCs w:val="28"/>
        </w:rPr>
        <w:t>Сургут</w:t>
      </w:r>
      <w:r w:rsidR="0088275E">
        <w:rPr>
          <w:sz w:val="28"/>
          <w:szCs w:val="28"/>
        </w:rPr>
        <w:t>.</w:t>
      </w:r>
    </w:p>
    <w:p w:rsidR="0088275E" w:rsidRDefault="0088275E" w:rsidP="00546980">
      <w:pPr>
        <w:spacing w:line="360" w:lineRule="exact"/>
        <w:ind w:right="57" w:firstLine="684"/>
        <w:jc w:val="both"/>
        <w:rPr>
          <w:sz w:val="28"/>
          <w:szCs w:val="28"/>
        </w:rPr>
      </w:pPr>
      <w:r>
        <w:rPr>
          <w:sz w:val="28"/>
          <w:szCs w:val="28"/>
        </w:rPr>
        <w:t>Несколько дней провел в реанимации, после чего был переведен в стационар. Н</w:t>
      </w:r>
      <w:r>
        <w:rPr>
          <w:color w:val="000000"/>
          <w:sz w:val="28"/>
          <w:szCs w:val="28"/>
        </w:rPr>
        <w:t>аходится под наблюдением у врачей. Угрозы для жизни нет.</w:t>
      </w:r>
    </w:p>
    <w:p w:rsidR="00546980" w:rsidRDefault="00546980" w:rsidP="00546980">
      <w:pPr>
        <w:spacing w:line="360" w:lineRule="exact"/>
        <w:ind w:right="57" w:firstLine="684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В ходе оперативного расследования сотрудниками </w:t>
      </w:r>
      <w:r>
        <w:rPr>
          <w:spacing w:val="-4"/>
          <w:sz w:val="28"/>
          <w:szCs w:val="28"/>
        </w:rPr>
        <w:t xml:space="preserve">линейного отдела полиции </w:t>
      </w:r>
      <w:r>
        <w:rPr>
          <w:sz w:val="28"/>
          <w:szCs w:val="28"/>
        </w:rPr>
        <w:t xml:space="preserve">установлено, что </w:t>
      </w:r>
      <w:r w:rsidR="0088275E">
        <w:rPr>
          <w:sz w:val="28"/>
          <w:szCs w:val="28"/>
        </w:rPr>
        <w:t>пострадавший</w:t>
      </w:r>
      <w:r w:rsidRPr="00BE629A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предположительно направлялся с автобусной остановки поселка Дорожный, шел в колее железнодорожного главного пути.</w:t>
      </w:r>
    </w:p>
    <w:p w:rsidR="00546980" w:rsidRDefault="0088275E" w:rsidP="00546980">
      <w:pPr>
        <w:spacing w:line="360" w:lineRule="exact"/>
        <w:ind w:right="57" w:firstLine="6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</w:t>
      </w:r>
      <w:r w:rsidR="00546980">
        <w:rPr>
          <w:spacing w:val="-4"/>
          <w:sz w:val="28"/>
          <w:szCs w:val="28"/>
        </w:rPr>
        <w:t>виду того, что пострадавший находился в наушниках и следовал по ходу движения поезда (поезд находился со спины), не мог слышать подаваемые сигналы высокой громкости локомотивной бригадой грузового поезда № 2414.</w:t>
      </w:r>
    </w:p>
    <w:p w:rsidR="004B2E43" w:rsidRDefault="004B2E43" w:rsidP="00546980">
      <w:pPr>
        <w:spacing w:line="360" w:lineRule="exact"/>
        <w:ind w:right="57" w:firstLine="684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Учащийся МБОУ СОШ №22 г. Сургут</w:t>
      </w:r>
    </w:p>
    <w:p w:rsidR="005F5644" w:rsidRDefault="005F5644" w:rsidP="005F5644">
      <w:pPr>
        <w:spacing w:line="360" w:lineRule="exact"/>
        <w:ind w:right="57" w:firstLine="68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2. </w:t>
      </w:r>
      <w:r w:rsidRPr="005F5644">
        <w:rPr>
          <w:b/>
          <w:spacing w:val="-4"/>
          <w:sz w:val="28"/>
          <w:szCs w:val="28"/>
        </w:rPr>
        <w:t>6 июня 2024 г.</w:t>
      </w:r>
      <w:r>
        <w:rPr>
          <w:b/>
          <w:spacing w:val="-4"/>
          <w:sz w:val="28"/>
          <w:szCs w:val="28"/>
        </w:rPr>
        <w:t xml:space="preserve"> </w:t>
      </w:r>
      <w:r w:rsidRPr="005F5644">
        <w:rPr>
          <w:spacing w:val="-4"/>
          <w:sz w:val="28"/>
          <w:szCs w:val="28"/>
        </w:rPr>
        <w:t xml:space="preserve">в 19-41 местного времени на 511 км ПК 7 железнодорожной станции </w:t>
      </w:r>
      <w:r w:rsidRPr="00ED77BE">
        <w:rPr>
          <w:b/>
          <w:spacing w:val="-4"/>
          <w:sz w:val="28"/>
          <w:szCs w:val="28"/>
        </w:rPr>
        <w:t>Салым</w:t>
      </w:r>
      <w:r w:rsidRPr="005F5644">
        <w:rPr>
          <w:spacing w:val="-4"/>
          <w:sz w:val="28"/>
          <w:szCs w:val="28"/>
        </w:rPr>
        <w:t xml:space="preserve"> пассажирским поездом № 49 под управлением локомотивной бригады эксплуатационного локомотивного депо Сургут травмирована несовершеннолетняя </w:t>
      </w:r>
      <w:r w:rsidR="008F1BAB">
        <w:rPr>
          <w:spacing w:val="-4"/>
          <w:sz w:val="28"/>
          <w:szCs w:val="28"/>
        </w:rPr>
        <w:t>девушка (12 лет)</w:t>
      </w:r>
      <w:r w:rsidRPr="005F5644">
        <w:rPr>
          <w:spacing w:val="-4"/>
          <w:sz w:val="28"/>
          <w:szCs w:val="28"/>
        </w:rPr>
        <w:t>.</w:t>
      </w:r>
    </w:p>
    <w:p w:rsidR="008F1BAB" w:rsidRDefault="008F1BAB" w:rsidP="005F5644">
      <w:pPr>
        <w:spacing w:line="360" w:lineRule="exact"/>
        <w:ind w:right="57" w:firstLine="68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Пострадавшая находилась в габарите подвижного состава, на звуковые сигналы не реагировала. Машинист применил экстренное торможение, но ввиду малого расстояния наезд предотвратить не удалось. Девочку отвезли в больницу, но через несколько дней, от полученных травм она скончалась.</w:t>
      </w:r>
    </w:p>
    <w:p w:rsidR="001E1C0D" w:rsidRDefault="001E1C0D" w:rsidP="005F5644">
      <w:pPr>
        <w:spacing w:line="360" w:lineRule="exact"/>
        <w:ind w:right="57" w:firstLine="68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 xml:space="preserve">Пострадавшая училась в </w:t>
      </w:r>
      <w:r w:rsidR="008A7694">
        <w:rPr>
          <w:spacing w:val="-4"/>
          <w:sz w:val="28"/>
          <w:szCs w:val="28"/>
        </w:rPr>
        <w:t xml:space="preserve">6 классе НРМОБУ «Салымской СОШ №2». </w:t>
      </w:r>
    </w:p>
    <w:p w:rsidR="00ED77BE" w:rsidRDefault="00ED77BE" w:rsidP="005F5644">
      <w:pPr>
        <w:spacing w:line="360" w:lineRule="exact"/>
        <w:ind w:right="57" w:firstLine="68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3. </w:t>
      </w:r>
      <w:r w:rsidRPr="00CA3B62">
        <w:rPr>
          <w:b/>
          <w:spacing w:val="-4"/>
          <w:sz w:val="28"/>
          <w:szCs w:val="28"/>
        </w:rPr>
        <w:t>23 июля 2024 г.</w:t>
      </w:r>
      <w:r>
        <w:rPr>
          <w:spacing w:val="-4"/>
          <w:sz w:val="28"/>
          <w:szCs w:val="28"/>
        </w:rPr>
        <w:t xml:space="preserve"> подросток 13 лет влез на вагон-цистерну </w:t>
      </w:r>
      <w:r>
        <w:rPr>
          <w:spacing w:val="-4"/>
          <w:sz w:val="28"/>
          <w:szCs w:val="28"/>
        </w:rPr>
        <w:br/>
        <w:t xml:space="preserve">на ст. </w:t>
      </w:r>
      <w:r w:rsidRPr="002B38B3">
        <w:rPr>
          <w:b/>
          <w:spacing w:val="-4"/>
          <w:sz w:val="28"/>
          <w:szCs w:val="28"/>
        </w:rPr>
        <w:t>Чайковская</w:t>
      </w:r>
      <w:r>
        <w:rPr>
          <w:spacing w:val="-4"/>
          <w:sz w:val="28"/>
          <w:szCs w:val="28"/>
        </w:rPr>
        <w:t xml:space="preserve">, попал в зону опасного напряжения и был поражен электротоком. Пострадавший жив, в настоящее время (на </w:t>
      </w:r>
      <w:r w:rsidR="001E1C0D">
        <w:rPr>
          <w:spacing w:val="-4"/>
          <w:sz w:val="28"/>
          <w:szCs w:val="28"/>
        </w:rPr>
        <w:t>30</w:t>
      </w:r>
      <w:r>
        <w:rPr>
          <w:spacing w:val="-4"/>
          <w:sz w:val="28"/>
          <w:szCs w:val="28"/>
        </w:rPr>
        <w:t>.08.2024) находится в медицинском учреждении.</w:t>
      </w:r>
    </w:p>
    <w:p w:rsidR="00ED77BE" w:rsidRPr="005F5644" w:rsidRDefault="00ED77BE" w:rsidP="005F5644">
      <w:pPr>
        <w:spacing w:line="360" w:lineRule="exact"/>
        <w:ind w:right="57" w:firstLine="686"/>
        <w:jc w:val="both"/>
        <w:rPr>
          <w:spacing w:val="-4"/>
          <w:sz w:val="28"/>
          <w:szCs w:val="28"/>
        </w:rPr>
      </w:pPr>
    </w:p>
    <w:p w:rsidR="0091231D" w:rsidRDefault="00974E64" w:rsidP="00974E64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sz w:val="28"/>
          <w:szCs w:val="28"/>
        </w:rPr>
        <w:t>_______________</w:t>
      </w:r>
    </w:p>
    <w:p w:rsidR="00177870" w:rsidRDefault="00F95AA8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32"/>
          <w:szCs w:val="28"/>
        </w:rPr>
      </w:pPr>
      <w:r w:rsidRPr="002A3C4E">
        <w:rPr>
          <w:rFonts w:ascii="Arial" w:hAnsi="Arial" w:cs="Arial"/>
          <w:b/>
          <w:sz w:val="32"/>
          <w:szCs w:val="28"/>
        </w:rPr>
        <w:lastRenderedPageBreak/>
        <w:t>ДОРОГИЕ РЕБЯТА!</w:t>
      </w: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32"/>
          <w:szCs w:val="28"/>
        </w:rPr>
      </w:pP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  <w:r w:rsidRPr="002A3C4E">
        <w:rPr>
          <w:rFonts w:ascii="Arial" w:hAnsi="Arial" w:cs="Arial"/>
          <w:sz w:val="32"/>
          <w:szCs w:val="28"/>
        </w:rPr>
        <w:t>Мы с вами живем в век стремительного технического прогресса во всех областях деятельности человека.</w:t>
      </w: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  <w:r w:rsidRPr="002A3C4E">
        <w:rPr>
          <w:rFonts w:ascii="Arial" w:hAnsi="Arial" w:cs="Arial"/>
          <w:sz w:val="32"/>
          <w:szCs w:val="28"/>
        </w:rPr>
        <w:t>Российские железные дороги также не стоят на месте, их развитие позволило значительно повысить вес и скорость движения поездов.</w:t>
      </w: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  <w:r w:rsidRPr="002A3C4E">
        <w:rPr>
          <w:rFonts w:ascii="Arial" w:hAnsi="Arial" w:cs="Arial"/>
          <w:sz w:val="32"/>
          <w:szCs w:val="28"/>
        </w:rPr>
        <w:t>На многих участках Свердловской железной дороги скорость движения составов достигает 100 км/ч.</w:t>
      </w: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  <w:r w:rsidRPr="002A3C4E">
        <w:rPr>
          <w:rFonts w:ascii="Arial" w:hAnsi="Arial" w:cs="Arial"/>
          <w:sz w:val="32"/>
          <w:szCs w:val="28"/>
        </w:rPr>
        <w:t xml:space="preserve">При высокой интенсивности перевозок и повышенных скоростях движения поездов железные дороги являются </w:t>
      </w: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  <w:r w:rsidRPr="002A3C4E">
        <w:rPr>
          <w:rFonts w:ascii="Arial" w:hAnsi="Arial" w:cs="Arial"/>
          <w:b/>
          <w:sz w:val="32"/>
          <w:szCs w:val="28"/>
        </w:rPr>
        <w:t>ЗОНОЙ ПОВЫШЕННОЙ ОПАСНОСТИ</w:t>
      </w:r>
      <w:r w:rsidRPr="002A3C4E">
        <w:rPr>
          <w:rFonts w:ascii="Arial" w:hAnsi="Arial" w:cs="Arial"/>
          <w:sz w:val="32"/>
          <w:szCs w:val="28"/>
        </w:rPr>
        <w:t>!</w:t>
      </w: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  <w:r w:rsidRPr="002A3C4E">
        <w:rPr>
          <w:rFonts w:ascii="Arial" w:hAnsi="Arial" w:cs="Arial"/>
          <w:sz w:val="32"/>
          <w:szCs w:val="28"/>
        </w:rPr>
        <w:t>Однако очень часто некоторые из вас, забывая об опасности, позволяют себе играть вблизи железнодорожных путей, б</w:t>
      </w:r>
      <w:r w:rsidR="00082086">
        <w:rPr>
          <w:rFonts w:ascii="Arial" w:hAnsi="Arial" w:cs="Arial"/>
          <w:sz w:val="32"/>
          <w:szCs w:val="28"/>
        </w:rPr>
        <w:t>р</w:t>
      </w:r>
      <w:r w:rsidRPr="002A3C4E">
        <w:rPr>
          <w:rFonts w:ascii="Arial" w:hAnsi="Arial" w:cs="Arial"/>
          <w:sz w:val="32"/>
          <w:szCs w:val="28"/>
        </w:rPr>
        <w:t>осать снежки, камни и другие предметы в проходящие пассажирские и грузовые поезда, подкладывать посторонние предметы на рельсы. Таким образом вы подвергаете опасности не только свою жизнь, но жизнь и здоровье окружающих людей, локомотивной бригады, пассажиров поезда.</w:t>
      </w: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  <w:r w:rsidRPr="002A3C4E">
        <w:rPr>
          <w:rFonts w:ascii="Arial" w:hAnsi="Arial" w:cs="Arial"/>
          <w:sz w:val="32"/>
          <w:szCs w:val="28"/>
        </w:rPr>
        <w:t>Ребята, вы всегда должны помнить, что нахождение на железнодорожных путях, переход их в неустановленных местах всегда связан с риском и опасностью для жизни.</w:t>
      </w:r>
    </w:p>
    <w:p w:rsidR="00780C41" w:rsidRPr="002A3C4E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32"/>
          <w:szCs w:val="28"/>
        </w:rPr>
      </w:pPr>
      <w:r w:rsidRPr="002A3C4E">
        <w:rPr>
          <w:rFonts w:ascii="Arial" w:hAnsi="Arial" w:cs="Arial"/>
          <w:sz w:val="32"/>
          <w:szCs w:val="28"/>
        </w:rPr>
        <w:t>Именно поэтому необходимо строго соблюдать правила безопасного поведения на железной дороге.</w:t>
      </w:r>
    </w:p>
    <w:p w:rsidR="00780C41" w:rsidRDefault="00780C41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2A3C4E" w:rsidRDefault="002A3C4E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017C2C" w:rsidRDefault="00017C2C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44671B" w:rsidRDefault="0044671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7B1259" w:rsidRDefault="007B1259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D24C70">
        <w:rPr>
          <w:rFonts w:ascii="Arial" w:hAnsi="Arial" w:cs="Arial"/>
          <w:b/>
          <w:sz w:val="28"/>
          <w:szCs w:val="28"/>
        </w:rPr>
        <w:lastRenderedPageBreak/>
        <w:t>Поезд мгновенно остановить нельзя!!! Поэтому:</w:t>
      </w:r>
    </w:p>
    <w:p w:rsidR="008C7558" w:rsidRPr="00D24C70" w:rsidRDefault="008C7558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7B1259" w:rsidRPr="006F7BE6" w:rsidRDefault="007B1259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b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 xml:space="preserve">Никогда не переходите и не перебегайте через железнодорожные пути, если видите приближающийся поезд. </w:t>
      </w:r>
      <w:r w:rsidRPr="006F7BE6">
        <w:rPr>
          <w:rFonts w:ascii="Arial" w:hAnsi="Arial" w:cs="Arial"/>
          <w:b/>
          <w:i/>
          <w:sz w:val="28"/>
          <w:szCs w:val="28"/>
        </w:rPr>
        <w:t>Сэкономите минуту – потеряете жизнь!</w:t>
      </w:r>
    </w:p>
    <w:p w:rsidR="0047059C" w:rsidRPr="006F7BE6" w:rsidRDefault="0047059C" w:rsidP="0047059C">
      <w:pPr>
        <w:pStyle w:val="ab"/>
        <w:tabs>
          <w:tab w:val="left" w:pos="1080"/>
        </w:tabs>
        <w:spacing w:line="360" w:lineRule="exact"/>
        <w:ind w:left="284" w:firstLine="0"/>
        <w:rPr>
          <w:rFonts w:ascii="Arial" w:hAnsi="Arial" w:cs="Arial"/>
          <w:i/>
          <w:sz w:val="28"/>
          <w:szCs w:val="28"/>
        </w:rPr>
      </w:pPr>
    </w:p>
    <w:p w:rsidR="007B1259" w:rsidRPr="006F7BE6" w:rsidRDefault="007B1259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>Переходить железнодорожные пути можно только</w:t>
      </w:r>
      <w:r w:rsidR="006F7BE6">
        <w:rPr>
          <w:rFonts w:ascii="Arial" w:hAnsi="Arial" w:cs="Arial"/>
          <w:i/>
          <w:sz w:val="28"/>
          <w:szCs w:val="28"/>
        </w:rPr>
        <w:br/>
      </w:r>
      <w:r w:rsidRPr="006F7BE6">
        <w:rPr>
          <w:rFonts w:ascii="Arial" w:hAnsi="Arial" w:cs="Arial"/>
          <w:i/>
          <w:sz w:val="28"/>
          <w:szCs w:val="28"/>
        </w:rPr>
        <w:t xml:space="preserve">в установленных местах, пользуясь пешеходными мостами, тоннелями, переездами, </w:t>
      </w:r>
      <w:r w:rsidR="00A97FDB" w:rsidRPr="006F7BE6">
        <w:rPr>
          <w:rFonts w:ascii="Arial" w:hAnsi="Arial" w:cs="Arial"/>
          <w:i/>
          <w:sz w:val="28"/>
          <w:szCs w:val="28"/>
        </w:rPr>
        <w:t>а также по настилам и в местах,</w:t>
      </w:r>
      <w:r w:rsidR="00A97FDB" w:rsidRPr="006F7BE6">
        <w:rPr>
          <w:rFonts w:ascii="Arial" w:hAnsi="Arial" w:cs="Arial"/>
          <w:i/>
          <w:sz w:val="28"/>
          <w:szCs w:val="28"/>
        </w:rPr>
        <w:br/>
      </w:r>
      <w:r w:rsidRPr="006F7BE6">
        <w:rPr>
          <w:rFonts w:ascii="Arial" w:hAnsi="Arial" w:cs="Arial"/>
          <w:i/>
          <w:sz w:val="28"/>
          <w:szCs w:val="28"/>
        </w:rPr>
        <w:t>где установлены указатели «Переход через пути».</w:t>
      </w:r>
    </w:p>
    <w:p w:rsidR="0047059C" w:rsidRPr="006F7BE6" w:rsidRDefault="0047059C" w:rsidP="0047059C">
      <w:pPr>
        <w:pStyle w:val="ab"/>
        <w:tabs>
          <w:tab w:val="left" w:pos="1080"/>
        </w:tabs>
        <w:spacing w:line="360" w:lineRule="exact"/>
        <w:ind w:left="0" w:firstLine="0"/>
        <w:rPr>
          <w:rFonts w:ascii="Arial" w:hAnsi="Arial" w:cs="Arial"/>
          <w:i/>
          <w:sz w:val="28"/>
          <w:szCs w:val="28"/>
        </w:rPr>
      </w:pPr>
    </w:p>
    <w:p w:rsidR="0047059C" w:rsidRPr="006F7BE6" w:rsidRDefault="007B1259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0" w:firstLine="0"/>
        <w:jc w:val="center"/>
        <w:rPr>
          <w:rFonts w:ascii="Arial" w:hAnsi="Arial" w:cs="Arial"/>
          <w:b/>
          <w:i/>
          <w:sz w:val="28"/>
          <w:szCs w:val="28"/>
        </w:rPr>
      </w:pPr>
      <w:r w:rsidRPr="006F7BE6">
        <w:rPr>
          <w:rFonts w:ascii="Arial" w:hAnsi="Arial" w:cs="Arial"/>
          <w:b/>
          <w:i/>
          <w:sz w:val="28"/>
          <w:szCs w:val="28"/>
        </w:rPr>
        <w:t>Не рискуйте с</w:t>
      </w:r>
      <w:r w:rsidR="0047059C" w:rsidRPr="006F7BE6">
        <w:rPr>
          <w:rFonts w:ascii="Arial" w:hAnsi="Arial" w:cs="Arial"/>
          <w:b/>
          <w:i/>
          <w:sz w:val="28"/>
          <w:szCs w:val="28"/>
        </w:rPr>
        <w:t>воей жизнью!</w:t>
      </w:r>
    </w:p>
    <w:p w:rsidR="0047059C" w:rsidRPr="006F7BE6" w:rsidRDefault="00A97FDB" w:rsidP="0047059C">
      <w:pPr>
        <w:pStyle w:val="ab"/>
        <w:tabs>
          <w:tab w:val="left" w:pos="1080"/>
        </w:tabs>
        <w:spacing w:line="360" w:lineRule="exact"/>
        <w:ind w:left="0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>Не ходите по путям</w:t>
      </w:r>
      <w:r w:rsidR="0047059C" w:rsidRPr="006F7BE6">
        <w:rPr>
          <w:rFonts w:ascii="Arial" w:hAnsi="Arial" w:cs="Arial"/>
          <w:i/>
          <w:sz w:val="28"/>
          <w:szCs w:val="28"/>
        </w:rPr>
        <w:t xml:space="preserve"> на станциях и перегонах!</w:t>
      </w:r>
    </w:p>
    <w:p w:rsidR="007B1259" w:rsidRPr="006F7BE6" w:rsidRDefault="007B1259" w:rsidP="0047059C">
      <w:pPr>
        <w:pStyle w:val="ab"/>
        <w:tabs>
          <w:tab w:val="left" w:pos="1080"/>
        </w:tabs>
        <w:spacing w:line="360" w:lineRule="exact"/>
        <w:ind w:left="0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>Железнодорожная колея – не место для прогулок!</w:t>
      </w:r>
    </w:p>
    <w:p w:rsidR="0047059C" w:rsidRPr="006F7BE6" w:rsidRDefault="0047059C" w:rsidP="0047059C">
      <w:pPr>
        <w:pStyle w:val="ab"/>
        <w:tabs>
          <w:tab w:val="left" w:pos="1080"/>
        </w:tabs>
        <w:spacing w:line="360" w:lineRule="exact"/>
        <w:ind w:left="0" w:firstLine="0"/>
        <w:jc w:val="center"/>
        <w:rPr>
          <w:rFonts w:ascii="Arial" w:hAnsi="Arial" w:cs="Arial"/>
          <w:i/>
          <w:sz w:val="28"/>
          <w:szCs w:val="28"/>
        </w:rPr>
      </w:pPr>
    </w:p>
    <w:p w:rsidR="007B1259" w:rsidRPr="006F7BE6" w:rsidRDefault="007B1259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>В ожидании поезда</w:t>
      </w:r>
      <w:r w:rsidR="00A97FDB" w:rsidRPr="006F7BE6">
        <w:rPr>
          <w:rFonts w:ascii="Arial" w:hAnsi="Arial" w:cs="Arial"/>
          <w:i/>
          <w:sz w:val="28"/>
          <w:szCs w:val="28"/>
        </w:rPr>
        <w:t>, находясь на платформе,</w:t>
      </w:r>
      <w:r w:rsidR="006F7BE6">
        <w:rPr>
          <w:rFonts w:ascii="Arial" w:hAnsi="Arial" w:cs="Arial"/>
          <w:i/>
          <w:sz w:val="28"/>
          <w:szCs w:val="28"/>
        </w:rPr>
        <w:t xml:space="preserve"> </w:t>
      </w:r>
      <w:r w:rsidRPr="006F7BE6">
        <w:rPr>
          <w:rFonts w:ascii="Arial" w:hAnsi="Arial" w:cs="Arial"/>
          <w:i/>
          <w:sz w:val="28"/>
          <w:szCs w:val="28"/>
        </w:rPr>
        <w:t>не устраива</w:t>
      </w:r>
      <w:r w:rsidR="00A97FDB" w:rsidRPr="006F7BE6">
        <w:rPr>
          <w:rFonts w:ascii="Arial" w:hAnsi="Arial" w:cs="Arial"/>
          <w:i/>
          <w:sz w:val="28"/>
          <w:szCs w:val="28"/>
        </w:rPr>
        <w:t>йте игр и развлечений с выходом</w:t>
      </w:r>
      <w:r w:rsidR="006F7BE6" w:rsidRPr="006F7BE6">
        <w:rPr>
          <w:rFonts w:ascii="Arial" w:hAnsi="Arial" w:cs="Arial"/>
          <w:i/>
          <w:sz w:val="28"/>
          <w:szCs w:val="28"/>
        </w:rPr>
        <w:t xml:space="preserve"> </w:t>
      </w:r>
      <w:r w:rsidRPr="006F7BE6">
        <w:rPr>
          <w:rFonts w:ascii="Arial" w:hAnsi="Arial" w:cs="Arial"/>
          <w:i/>
          <w:sz w:val="28"/>
          <w:szCs w:val="28"/>
        </w:rPr>
        <w:t>на железнодорожный путь!</w:t>
      </w:r>
    </w:p>
    <w:p w:rsidR="0047059C" w:rsidRPr="006F7BE6" w:rsidRDefault="0047059C" w:rsidP="0047059C">
      <w:pPr>
        <w:pStyle w:val="ab"/>
        <w:tabs>
          <w:tab w:val="left" w:pos="1080"/>
        </w:tabs>
        <w:spacing w:line="360" w:lineRule="exact"/>
        <w:ind w:left="284" w:firstLine="0"/>
        <w:rPr>
          <w:rFonts w:ascii="Arial" w:hAnsi="Arial" w:cs="Arial"/>
          <w:i/>
          <w:sz w:val="28"/>
          <w:szCs w:val="28"/>
        </w:rPr>
      </w:pPr>
    </w:p>
    <w:p w:rsidR="007B1259" w:rsidRPr="006F7BE6" w:rsidRDefault="007B1259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 xml:space="preserve">Входить в вагон и </w:t>
      </w:r>
      <w:r w:rsidR="0047059C" w:rsidRPr="006F7BE6">
        <w:rPr>
          <w:rFonts w:ascii="Arial" w:hAnsi="Arial" w:cs="Arial"/>
          <w:i/>
          <w:sz w:val="28"/>
          <w:szCs w:val="28"/>
        </w:rPr>
        <w:t>выходить из вагона можно только</w:t>
      </w:r>
      <w:r w:rsidR="006F7BE6">
        <w:rPr>
          <w:rFonts w:ascii="Arial" w:hAnsi="Arial" w:cs="Arial"/>
          <w:i/>
          <w:sz w:val="28"/>
          <w:szCs w:val="28"/>
        </w:rPr>
        <w:t xml:space="preserve"> </w:t>
      </w:r>
      <w:r w:rsidRPr="006F7BE6">
        <w:rPr>
          <w:rFonts w:ascii="Arial" w:hAnsi="Arial" w:cs="Arial"/>
          <w:i/>
          <w:sz w:val="28"/>
          <w:szCs w:val="28"/>
        </w:rPr>
        <w:t xml:space="preserve">при полной остановке поезда, на ту сторону, где имеется посадочная платформа. </w:t>
      </w:r>
      <w:r w:rsidR="0047059C" w:rsidRPr="006F7BE6">
        <w:rPr>
          <w:rFonts w:ascii="Arial" w:hAnsi="Arial" w:cs="Arial"/>
          <w:i/>
          <w:sz w:val="28"/>
          <w:szCs w:val="28"/>
        </w:rPr>
        <w:t>Выходя из вагона на междупутье,</w:t>
      </w:r>
      <w:r w:rsidR="006F7BE6">
        <w:rPr>
          <w:rFonts w:ascii="Arial" w:hAnsi="Arial" w:cs="Arial"/>
          <w:i/>
          <w:sz w:val="28"/>
          <w:szCs w:val="28"/>
        </w:rPr>
        <w:t xml:space="preserve"> </w:t>
      </w:r>
      <w:r w:rsidR="0047059C" w:rsidRPr="006F7BE6">
        <w:rPr>
          <w:rFonts w:ascii="Arial" w:hAnsi="Arial" w:cs="Arial"/>
          <w:i/>
          <w:sz w:val="28"/>
          <w:szCs w:val="28"/>
        </w:rPr>
        <w:t>В</w:t>
      </w:r>
      <w:r w:rsidRPr="006F7BE6">
        <w:rPr>
          <w:rFonts w:ascii="Arial" w:hAnsi="Arial" w:cs="Arial"/>
          <w:i/>
          <w:sz w:val="28"/>
          <w:szCs w:val="28"/>
        </w:rPr>
        <w:t>ы рискуете попасть под проходящий по соседнему пути поезд.</w:t>
      </w:r>
    </w:p>
    <w:p w:rsidR="0047059C" w:rsidRPr="006F7BE6" w:rsidRDefault="0047059C" w:rsidP="0047059C">
      <w:pPr>
        <w:pStyle w:val="ab"/>
        <w:tabs>
          <w:tab w:val="left" w:pos="1080"/>
        </w:tabs>
        <w:spacing w:line="360" w:lineRule="exact"/>
        <w:ind w:left="0" w:firstLine="0"/>
        <w:rPr>
          <w:rFonts w:ascii="Arial" w:hAnsi="Arial" w:cs="Arial"/>
          <w:i/>
          <w:sz w:val="28"/>
          <w:szCs w:val="28"/>
        </w:rPr>
      </w:pPr>
    </w:p>
    <w:p w:rsidR="007B1259" w:rsidRPr="006F7BE6" w:rsidRDefault="007B1259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>Не запрыги</w:t>
      </w:r>
      <w:r w:rsidR="00A97FDB" w:rsidRPr="006F7BE6">
        <w:rPr>
          <w:rFonts w:ascii="Arial" w:hAnsi="Arial" w:cs="Arial"/>
          <w:i/>
          <w:sz w:val="28"/>
          <w:szCs w:val="28"/>
        </w:rPr>
        <w:t>вайте на подножки вагонов – это</w:t>
      </w:r>
      <w:r w:rsidR="0047059C" w:rsidRPr="006F7BE6">
        <w:rPr>
          <w:rFonts w:ascii="Arial" w:hAnsi="Arial" w:cs="Arial"/>
          <w:i/>
          <w:sz w:val="28"/>
          <w:szCs w:val="28"/>
        </w:rPr>
        <w:t xml:space="preserve"> </w:t>
      </w:r>
      <w:r w:rsidRPr="006F7BE6">
        <w:rPr>
          <w:rFonts w:ascii="Arial" w:hAnsi="Arial" w:cs="Arial"/>
          <w:i/>
          <w:sz w:val="28"/>
          <w:szCs w:val="28"/>
        </w:rPr>
        <w:t>не геройство!</w:t>
      </w:r>
    </w:p>
    <w:p w:rsidR="0047059C" w:rsidRPr="006F7BE6" w:rsidRDefault="0047059C" w:rsidP="0047059C">
      <w:pPr>
        <w:pStyle w:val="ab"/>
        <w:tabs>
          <w:tab w:val="left" w:pos="1080"/>
        </w:tabs>
        <w:spacing w:line="360" w:lineRule="exact"/>
        <w:ind w:left="0" w:firstLine="0"/>
        <w:rPr>
          <w:rFonts w:ascii="Arial" w:hAnsi="Arial" w:cs="Arial"/>
          <w:i/>
          <w:sz w:val="28"/>
          <w:szCs w:val="28"/>
        </w:rPr>
      </w:pPr>
    </w:p>
    <w:p w:rsidR="007B1259" w:rsidRPr="006F7BE6" w:rsidRDefault="007B1259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>Не катайтесь с откосов насыпей на лыжах и санках!</w:t>
      </w:r>
    </w:p>
    <w:p w:rsidR="0047059C" w:rsidRPr="006F7BE6" w:rsidRDefault="0047059C" w:rsidP="0047059C">
      <w:pPr>
        <w:pStyle w:val="ab"/>
        <w:tabs>
          <w:tab w:val="left" w:pos="1080"/>
        </w:tabs>
        <w:spacing w:line="360" w:lineRule="exact"/>
        <w:ind w:left="0" w:firstLine="0"/>
        <w:rPr>
          <w:rFonts w:ascii="Arial" w:hAnsi="Arial" w:cs="Arial"/>
          <w:i/>
          <w:sz w:val="28"/>
          <w:szCs w:val="28"/>
        </w:rPr>
      </w:pPr>
    </w:p>
    <w:p w:rsidR="0047059C" w:rsidRPr="006F7BE6" w:rsidRDefault="007B1259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>Не подлезайте под</w:t>
      </w:r>
      <w:r w:rsidR="0047059C" w:rsidRPr="006F7BE6">
        <w:rPr>
          <w:rFonts w:ascii="Arial" w:hAnsi="Arial" w:cs="Arial"/>
          <w:i/>
          <w:sz w:val="28"/>
          <w:szCs w:val="28"/>
        </w:rPr>
        <w:t xml:space="preserve"> вагоны стоящего состава.</w:t>
      </w:r>
    </w:p>
    <w:p w:rsidR="007B1259" w:rsidRPr="006F7BE6" w:rsidRDefault="00A97FDB" w:rsidP="0047059C">
      <w:pPr>
        <w:pStyle w:val="ab"/>
        <w:tabs>
          <w:tab w:val="left" w:pos="1080"/>
        </w:tabs>
        <w:spacing w:line="360" w:lineRule="exact"/>
        <w:ind w:left="0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>Поезд</w:t>
      </w:r>
      <w:r w:rsidR="0047059C" w:rsidRPr="006F7BE6">
        <w:rPr>
          <w:rFonts w:ascii="Arial" w:hAnsi="Arial" w:cs="Arial"/>
          <w:i/>
          <w:sz w:val="28"/>
          <w:szCs w:val="28"/>
        </w:rPr>
        <w:t xml:space="preserve"> </w:t>
      </w:r>
      <w:r w:rsidR="007B1259" w:rsidRPr="006F7BE6">
        <w:rPr>
          <w:rFonts w:ascii="Arial" w:hAnsi="Arial" w:cs="Arial"/>
          <w:i/>
          <w:sz w:val="28"/>
          <w:szCs w:val="28"/>
        </w:rPr>
        <w:t>в любой момент может тронуться!</w:t>
      </w:r>
    </w:p>
    <w:p w:rsidR="0047059C" w:rsidRPr="006F7BE6" w:rsidRDefault="0047059C" w:rsidP="0047059C">
      <w:pPr>
        <w:pStyle w:val="ab"/>
        <w:tabs>
          <w:tab w:val="left" w:pos="1080"/>
        </w:tabs>
        <w:spacing w:line="360" w:lineRule="exact"/>
        <w:ind w:left="0" w:firstLine="0"/>
        <w:jc w:val="center"/>
        <w:rPr>
          <w:rFonts w:ascii="Arial" w:hAnsi="Arial" w:cs="Arial"/>
          <w:i/>
          <w:sz w:val="28"/>
          <w:szCs w:val="28"/>
        </w:rPr>
      </w:pPr>
    </w:p>
    <w:p w:rsidR="007B1259" w:rsidRDefault="007B1259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i/>
          <w:sz w:val="28"/>
          <w:szCs w:val="28"/>
        </w:rPr>
      </w:pPr>
      <w:r w:rsidRPr="006F7BE6">
        <w:rPr>
          <w:rFonts w:ascii="Arial" w:hAnsi="Arial" w:cs="Arial"/>
          <w:i/>
          <w:sz w:val="28"/>
          <w:szCs w:val="28"/>
        </w:rPr>
        <w:t>Не влезайте на крыши вагонов. В контактной сети высокое напряжение. Не прикасайт</w:t>
      </w:r>
      <w:r w:rsidR="0047059C" w:rsidRPr="006F7BE6">
        <w:rPr>
          <w:rFonts w:ascii="Arial" w:hAnsi="Arial" w:cs="Arial"/>
          <w:i/>
          <w:sz w:val="28"/>
          <w:szCs w:val="28"/>
        </w:rPr>
        <w:t>есь к токоведущему оборудованию</w:t>
      </w:r>
      <w:r w:rsidR="0047059C" w:rsidRPr="006F7BE6">
        <w:rPr>
          <w:rFonts w:ascii="Arial" w:hAnsi="Arial" w:cs="Arial"/>
          <w:i/>
          <w:sz w:val="28"/>
          <w:szCs w:val="28"/>
        </w:rPr>
        <w:br/>
      </w:r>
      <w:r w:rsidRPr="006F7BE6">
        <w:rPr>
          <w:rFonts w:ascii="Arial" w:hAnsi="Arial" w:cs="Arial"/>
          <w:i/>
          <w:sz w:val="28"/>
          <w:szCs w:val="28"/>
        </w:rPr>
        <w:t>под вагонами пассажирских и электропоездов.</w:t>
      </w:r>
    </w:p>
    <w:p w:rsidR="00780C41" w:rsidRDefault="00780C41" w:rsidP="00780C41">
      <w:pPr>
        <w:pStyle w:val="ab"/>
        <w:tabs>
          <w:tab w:val="left" w:pos="1080"/>
        </w:tabs>
        <w:spacing w:line="360" w:lineRule="exact"/>
        <w:ind w:left="284" w:firstLine="0"/>
        <w:rPr>
          <w:rFonts w:ascii="Arial" w:hAnsi="Arial" w:cs="Arial"/>
          <w:i/>
          <w:sz w:val="28"/>
          <w:szCs w:val="28"/>
        </w:rPr>
      </w:pPr>
    </w:p>
    <w:p w:rsidR="00780C41" w:rsidRDefault="00780C41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Не используйте наушники и мобильные телефоны при переходе через железнодорожные пути!</w:t>
      </w:r>
    </w:p>
    <w:p w:rsidR="00780C41" w:rsidRDefault="00780C41" w:rsidP="00780C41">
      <w:pPr>
        <w:pStyle w:val="ab"/>
        <w:rPr>
          <w:rFonts w:ascii="Arial" w:hAnsi="Arial" w:cs="Arial"/>
          <w:i/>
          <w:sz w:val="28"/>
          <w:szCs w:val="28"/>
        </w:rPr>
      </w:pPr>
    </w:p>
    <w:p w:rsidR="00780C41" w:rsidRPr="006F7BE6" w:rsidRDefault="00780C41" w:rsidP="0047059C">
      <w:pPr>
        <w:pStyle w:val="ab"/>
        <w:numPr>
          <w:ilvl w:val="0"/>
          <w:numId w:val="2"/>
        </w:numPr>
        <w:tabs>
          <w:tab w:val="left" w:pos="1080"/>
        </w:tabs>
        <w:spacing w:line="360" w:lineRule="exact"/>
        <w:ind w:left="284" w:firstLine="0"/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Не заходи за линию безопасности у края пассажирской платформы</w:t>
      </w:r>
    </w:p>
    <w:p w:rsidR="0047059C" w:rsidRDefault="0047059C" w:rsidP="0047059C">
      <w:pPr>
        <w:pStyle w:val="ab"/>
        <w:tabs>
          <w:tab w:val="left" w:pos="1080"/>
        </w:tabs>
        <w:spacing w:line="360" w:lineRule="exact"/>
        <w:ind w:left="284" w:firstLine="0"/>
        <w:rPr>
          <w:rFonts w:ascii="Arial" w:hAnsi="Arial" w:cs="Arial"/>
          <w:b/>
          <w:i/>
          <w:sz w:val="28"/>
          <w:szCs w:val="28"/>
        </w:rPr>
      </w:pPr>
    </w:p>
    <w:p w:rsidR="00A42F35" w:rsidRDefault="00A42F35" w:rsidP="0047059C">
      <w:pPr>
        <w:pStyle w:val="ab"/>
        <w:tabs>
          <w:tab w:val="left" w:pos="1080"/>
        </w:tabs>
        <w:spacing w:line="360" w:lineRule="exact"/>
        <w:ind w:left="284" w:firstLine="0"/>
        <w:rPr>
          <w:rFonts w:ascii="Arial" w:hAnsi="Arial" w:cs="Arial"/>
          <w:b/>
          <w:i/>
          <w:sz w:val="28"/>
          <w:szCs w:val="28"/>
        </w:rPr>
      </w:pPr>
    </w:p>
    <w:p w:rsidR="00AB5852" w:rsidRPr="001A052F" w:rsidRDefault="006F7BE6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1A052F">
        <w:rPr>
          <w:rFonts w:ascii="Arial" w:hAnsi="Arial" w:cs="Arial"/>
          <w:b/>
          <w:sz w:val="28"/>
          <w:szCs w:val="28"/>
        </w:rPr>
        <w:lastRenderedPageBreak/>
        <w:t>ДАВАЙТЕ ЖЕ БУДЕМ ОСТОРОЖНЫМИ И ДИСЦИПЛИНИРОВАННЫМИ НА ЖЕЛЕЗНОДОРОЖНЫХ ПУТЯХ И В ПОЕЗДАХ!</w:t>
      </w:r>
    </w:p>
    <w:p w:rsidR="00AB5852" w:rsidRPr="001A052F" w:rsidRDefault="00AB5852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AB5852" w:rsidRPr="001A052F" w:rsidRDefault="006F7BE6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1A052F">
        <w:rPr>
          <w:rFonts w:ascii="Arial" w:hAnsi="Arial" w:cs="Arial"/>
          <w:b/>
          <w:sz w:val="28"/>
          <w:szCs w:val="28"/>
        </w:rPr>
        <w:t>ПОМНИТЕ О СВОЕЙ БЕЗОПАСНОСТИ!</w:t>
      </w:r>
    </w:p>
    <w:p w:rsidR="00AB5852" w:rsidRPr="001A052F" w:rsidRDefault="00AB5852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AB5852" w:rsidRPr="001A052F" w:rsidRDefault="006F7BE6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1A052F">
        <w:rPr>
          <w:rFonts w:ascii="Arial" w:hAnsi="Arial" w:cs="Arial"/>
          <w:b/>
          <w:sz w:val="28"/>
          <w:szCs w:val="28"/>
        </w:rPr>
        <w:t>ЗАЩИТИТЕ СЕБЯ САМИ!</w:t>
      </w:r>
    </w:p>
    <w:p w:rsidR="007B1259" w:rsidRDefault="006F7BE6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1A052F">
        <w:rPr>
          <w:rFonts w:ascii="Arial" w:hAnsi="Arial" w:cs="Arial"/>
          <w:b/>
          <w:sz w:val="28"/>
          <w:szCs w:val="28"/>
        </w:rPr>
        <w:t>БЕРЕГИТЕ СВОЮ ЖИЗНЬ!</w:t>
      </w:r>
    </w:p>
    <w:p w:rsidR="00A36A6D" w:rsidRDefault="00A36A6D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</w:p>
    <w:p w:rsidR="007B1259" w:rsidRPr="00D24C70" w:rsidRDefault="006F7BE6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b/>
          <w:sz w:val="28"/>
          <w:szCs w:val="28"/>
        </w:rPr>
      </w:pPr>
      <w:r w:rsidRPr="00D24C70">
        <w:rPr>
          <w:rFonts w:ascii="Arial" w:hAnsi="Arial" w:cs="Arial"/>
          <w:b/>
          <w:sz w:val="28"/>
          <w:szCs w:val="28"/>
        </w:rPr>
        <w:t>РЕБЯТА!</w:t>
      </w:r>
    </w:p>
    <w:p w:rsidR="007B1259" w:rsidRDefault="007B1259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D24C70">
        <w:rPr>
          <w:rFonts w:ascii="Arial" w:hAnsi="Arial" w:cs="Arial"/>
          <w:sz w:val="28"/>
          <w:szCs w:val="28"/>
        </w:rPr>
        <w:t>Выполняйте правила безопасного нахождения на железнодорожном транспорте!</w:t>
      </w:r>
    </w:p>
    <w:p w:rsidR="006F7BE6" w:rsidRPr="00D24C70" w:rsidRDefault="006F7BE6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28"/>
          <w:szCs w:val="28"/>
        </w:rPr>
      </w:pPr>
    </w:p>
    <w:p w:rsidR="007B1259" w:rsidRDefault="007B1259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D24C70">
        <w:rPr>
          <w:rFonts w:ascii="Arial" w:hAnsi="Arial" w:cs="Arial"/>
          <w:sz w:val="28"/>
          <w:szCs w:val="28"/>
        </w:rPr>
        <w:t>Берегите себя и своих друзей от несчастных случаев!</w:t>
      </w:r>
    </w:p>
    <w:p w:rsidR="007B1259" w:rsidRPr="00D24C70" w:rsidRDefault="007B1259" w:rsidP="0047059C">
      <w:pPr>
        <w:pStyle w:val="a5"/>
        <w:spacing w:line="360" w:lineRule="exact"/>
        <w:jc w:val="center"/>
        <w:rPr>
          <w:rFonts w:ascii="Arial" w:hAnsi="Arial" w:cs="Arial"/>
          <w:sz w:val="28"/>
          <w:szCs w:val="28"/>
        </w:rPr>
      </w:pPr>
    </w:p>
    <w:p w:rsidR="007B1259" w:rsidRPr="00D24C70" w:rsidRDefault="006F7BE6" w:rsidP="0047059C">
      <w:pPr>
        <w:pStyle w:val="3"/>
        <w:spacing w:line="360" w:lineRule="exact"/>
        <w:ind w:firstLine="0"/>
        <w:jc w:val="center"/>
        <w:rPr>
          <w:rFonts w:ascii="Arial" w:hAnsi="Arial" w:cs="Arial"/>
          <w:b/>
          <w:szCs w:val="28"/>
        </w:rPr>
      </w:pPr>
      <w:r w:rsidRPr="00D24C70">
        <w:rPr>
          <w:rFonts w:ascii="Arial" w:hAnsi="Arial" w:cs="Arial"/>
          <w:b/>
          <w:szCs w:val="28"/>
        </w:rPr>
        <w:t>УВАЖАЕМЫЕ ВЗРОСЛЫЕ!</w:t>
      </w:r>
    </w:p>
    <w:p w:rsidR="007B1259" w:rsidRPr="00D24C70" w:rsidRDefault="007B1259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D24C70">
        <w:rPr>
          <w:rFonts w:ascii="Arial" w:hAnsi="Arial" w:cs="Arial"/>
          <w:sz w:val="28"/>
          <w:szCs w:val="28"/>
        </w:rPr>
        <w:t>Соблюдайте сами и учите детей пра</w:t>
      </w:r>
      <w:r w:rsidR="006F7BE6">
        <w:rPr>
          <w:rFonts w:ascii="Arial" w:hAnsi="Arial" w:cs="Arial"/>
          <w:sz w:val="28"/>
          <w:szCs w:val="28"/>
        </w:rPr>
        <w:t>вилам безопасности</w:t>
      </w:r>
      <w:r w:rsidR="006F7BE6">
        <w:rPr>
          <w:rFonts w:ascii="Arial" w:hAnsi="Arial" w:cs="Arial"/>
          <w:sz w:val="28"/>
          <w:szCs w:val="28"/>
        </w:rPr>
        <w:br/>
      </w:r>
      <w:r w:rsidRPr="00D24C70">
        <w:rPr>
          <w:rFonts w:ascii="Arial" w:hAnsi="Arial" w:cs="Arial"/>
          <w:sz w:val="28"/>
          <w:szCs w:val="28"/>
        </w:rPr>
        <w:t>на железнодорожном транспорте!</w:t>
      </w:r>
    </w:p>
    <w:p w:rsidR="007B1259" w:rsidRPr="00D24C70" w:rsidRDefault="007B1259" w:rsidP="0047059C">
      <w:pPr>
        <w:tabs>
          <w:tab w:val="left" w:pos="1080"/>
        </w:tabs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D24C70">
        <w:rPr>
          <w:rFonts w:ascii="Arial" w:hAnsi="Arial" w:cs="Arial"/>
          <w:sz w:val="28"/>
          <w:szCs w:val="28"/>
        </w:rPr>
        <w:t xml:space="preserve">Не оставляйте детей одних </w:t>
      </w:r>
      <w:r>
        <w:rPr>
          <w:rFonts w:ascii="Arial" w:hAnsi="Arial" w:cs="Arial"/>
          <w:sz w:val="28"/>
          <w:szCs w:val="28"/>
        </w:rPr>
        <w:t>и н</w:t>
      </w:r>
      <w:r w:rsidRPr="00D24C70">
        <w:rPr>
          <w:rFonts w:ascii="Arial" w:hAnsi="Arial" w:cs="Arial"/>
          <w:sz w:val="28"/>
          <w:szCs w:val="28"/>
        </w:rPr>
        <w:t>е позволяйте им играть вблизи железнодорожных путей!</w:t>
      </w:r>
    </w:p>
    <w:p w:rsidR="007B1259" w:rsidRPr="00D24C70" w:rsidRDefault="007B1259" w:rsidP="0047059C">
      <w:pPr>
        <w:pStyle w:val="3"/>
        <w:spacing w:line="360" w:lineRule="exact"/>
        <w:ind w:firstLine="0"/>
        <w:jc w:val="center"/>
        <w:rPr>
          <w:rFonts w:ascii="Arial" w:hAnsi="Arial" w:cs="Arial"/>
          <w:szCs w:val="32"/>
        </w:rPr>
      </w:pPr>
      <w:r w:rsidRPr="00D24C70">
        <w:rPr>
          <w:rFonts w:ascii="Arial" w:hAnsi="Arial" w:cs="Arial"/>
          <w:szCs w:val="28"/>
        </w:rPr>
        <w:t>Помните, это опасно для их жизни!</w:t>
      </w:r>
      <w:r w:rsidRPr="00D24C70">
        <w:rPr>
          <w:rFonts w:ascii="Arial" w:hAnsi="Arial" w:cs="Arial"/>
          <w:szCs w:val="32"/>
        </w:rPr>
        <w:t xml:space="preserve"> </w:t>
      </w:r>
    </w:p>
    <w:p w:rsidR="007B1259" w:rsidRPr="00D24C70" w:rsidRDefault="007B1259" w:rsidP="0047059C">
      <w:pPr>
        <w:pStyle w:val="3"/>
        <w:spacing w:line="360" w:lineRule="exact"/>
        <w:ind w:firstLine="0"/>
        <w:jc w:val="center"/>
        <w:rPr>
          <w:rFonts w:ascii="Arial" w:hAnsi="Arial" w:cs="Arial"/>
          <w:szCs w:val="28"/>
        </w:rPr>
      </w:pPr>
      <w:r w:rsidRPr="00D24C70">
        <w:rPr>
          <w:rFonts w:ascii="Arial" w:hAnsi="Arial" w:cs="Arial"/>
          <w:szCs w:val="32"/>
        </w:rPr>
        <w:t>Не проходите равнодушно мимо шалостей детей вблизи железной дороги.</w:t>
      </w:r>
    </w:p>
    <w:p w:rsidR="006F7BE6" w:rsidRDefault="006F7BE6" w:rsidP="0047059C">
      <w:pPr>
        <w:pStyle w:val="a4"/>
        <w:spacing w:line="360" w:lineRule="exact"/>
        <w:ind w:left="0" w:firstLine="0"/>
        <w:jc w:val="center"/>
        <w:rPr>
          <w:rFonts w:ascii="Arial" w:hAnsi="Arial" w:cs="Arial"/>
          <w:sz w:val="28"/>
          <w:szCs w:val="32"/>
        </w:rPr>
      </w:pPr>
    </w:p>
    <w:p w:rsidR="007B1259" w:rsidRPr="00D24C70" w:rsidRDefault="00780C41" w:rsidP="0047059C">
      <w:pPr>
        <w:pStyle w:val="a4"/>
        <w:spacing w:line="360" w:lineRule="exact"/>
        <w:ind w:left="0" w:firstLine="0"/>
        <w:jc w:val="center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ЖЕЛЕЗНАЯ ДОРОГА – </w:t>
      </w:r>
      <w:r w:rsidR="006F7BE6">
        <w:rPr>
          <w:rFonts w:ascii="Arial" w:hAnsi="Arial" w:cs="Arial"/>
          <w:sz w:val="28"/>
          <w:szCs w:val="32"/>
        </w:rPr>
        <w:t>НЕ МЕСТО ДЛЯ ИГР!</w:t>
      </w:r>
    </w:p>
    <w:p w:rsidR="007B1259" w:rsidRDefault="007B1259" w:rsidP="0047059C">
      <w:pPr>
        <w:pStyle w:val="a4"/>
        <w:spacing w:line="360" w:lineRule="exact"/>
        <w:ind w:left="0" w:firstLine="0"/>
        <w:jc w:val="center"/>
        <w:rPr>
          <w:rFonts w:ascii="Arial" w:hAnsi="Arial" w:cs="Arial"/>
          <w:sz w:val="28"/>
          <w:szCs w:val="32"/>
        </w:rPr>
      </w:pPr>
    </w:p>
    <w:p w:rsidR="007B1259" w:rsidRPr="00D24C70" w:rsidRDefault="006F7BE6" w:rsidP="0047059C">
      <w:pPr>
        <w:pStyle w:val="a4"/>
        <w:spacing w:line="360" w:lineRule="exact"/>
        <w:ind w:left="0" w:firstLine="0"/>
        <w:jc w:val="center"/>
        <w:rPr>
          <w:rFonts w:ascii="Arial" w:hAnsi="Arial" w:cs="Arial"/>
          <w:b w:val="0"/>
          <w:sz w:val="28"/>
          <w:szCs w:val="32"/>
        </w:rPr>
      </w:pPr>
      <w:r w:rsidRPr="00D24C70">
        <w:rPr>
          <w:rFonts w:ascii="Arial" w:hAnsi="Arial" w:cs="Arial"/>
          <w:sz w:val="28"/>
          <w:szCs w:val="32"/>
        </w:rPr>
        <w:t>ОПОМНИТЕСЬ И УДЕЛИТЕ ВНИМАНИЕ СВОЕМУ РЕБЁНКУ!</w:t>
      </w:r>
    </w:p>
    <w:p w:rsidR="007B1259" w:rsidRDefault="007B1259" w:rsidP="0047059C">
      <w:pPr>
        <w:pStyle w:val="a4"/>
        <w:spacing w:line="360" w:lineRule="exact"/>
        <w:ind w:left="0" w:firstLine="0"/>
        <w:jc w:val="center"/>
        <w:rPr>
          <w:rFonts w:ascii="Arial" w:hAnsi="Arial" w:cs="Arial"/>
          <w:sz w:val="28"/>
          <w:szCs w:val="32"/>
        </w:rPr>
      </w:pPr>
    </w:p>
    <w:p w:rsidR="00A055EE" w:rsidRPr="009812B6" w:rsidRDefault="00A055EE" w:rsidP="0047059C">
      <w:pPr>
        <w:pStyle w:val="a4"/>
        <w:spacing w:line="360" w:lineRule="exact"/>
        <w:ind w:left="0" w:firstLine="0"/>
        <w:jc w:val="center"/>
        <w:rPr>
          <w:rFonts w:ascii="Arial" w:hAnsi="Arial" w:cs="Arial"/>
          <w:b w:val="0"/>
          <w:sz w:val="28"/>
          <w:szCs w:val="32"/>
        </w:rPr>
      </w:pPr>
    </w:p>
    <w:sectPr w:rsidR="00A055EE" w:rsidRPr="009812B6" w:rsidSect="0047059C">
      <w:headerReference w:type="even" r:id="rId8"/>
      <w:headerReference w:type="default" r:id="rId9"/>
      <w:pgSz w:w="11906" w:h="16838" w:code="9"/>
      <w:pgMar w:top="992" w:right="709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5E7" w:rsidRDefault="00E745E7">
      <w:r>
        <w:separator/>
      </w:r>
    </w:p>
  </w:endnote>
  <w:endnote w:type="continuationSeparator" w:id="0">
    <w:p w:rsidR="00E745E7" w:rsidRDefault="00E74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EuropeExt08">
    <w:altName w:val="RussianRail G Pro"/>
    <w:charset w:val="CC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5E7" w:rsidRDefault="00E745E7">
      <w:r>
        <w:separator/>
      </w:r>
    </w:p>
  </w:footnote>
  <w:footnote w:type="continuationSeparator" w:id="0">
    <w:p w:rsidR="00E745E7" w:rsidRDefault="00E74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65" w:rsidRDefault="006C7665" w:rsidP="006C766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C7665" w:rsidRDefault="006C7665" w:rsidP="006C7665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665" w:rsidRDefault="006C7665" w:rsidP="006C766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4671B">
      <w:rPr>
        <w:rStyle w:val="a9"/>
        <w:noProof/>
      </w:rPr>
      <w:t>2</w:t>
    </w:r>
    <w:r>
      <w:rPr>
        <w:rStyle w:val="a9"/>
      </w:rPr>
      <w:fldChar w:fldCharType="end"/>
    </w:r>
  </w:p>
  <w:p w:rsidR="006C7665" w:rsidRDefault="006C7665" w:rsidP="006C766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57D3"/>
    <w:multiLevelType w:val="hybridMultilevel"/>
    <w:tmpl w:val="19DC5ED2"/>
    <w:lvl w:ilvl="0" w:tplc="EA820A3C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6B6F4A"/>
    <w:multiLevelType w:val="hybridMultilevel"/>
    <w:tmpl w:val="6526BAD0"/>
    <w:lvl w:ilvl="0" w:tplc="45D46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6AC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B8C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E2A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94D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E40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EB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2C9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AE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632CBA"/>
    <w:multiLevelType w:val="hybridMultilevel"/>
    <w:tmpl w:val="374E061C"/>
    <w:lvl w:ilvl="0" w:tplc="83A2516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A70E74"/>
    <w:multiLevelType w:val="hybridMultilevel"/>
    <w:tmpl w:val="42CA9DD6"/>
    <w:lvl w:ilvl="0" w:tplc="ED94F5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50F45"/>
    <w:multiLevelType w:val="hybridMultilevel"/>
    <w:tmpl w:val="0226A712"/>
    <w:lvl w:ilvl="0" w:tplc="CF18597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20A09E0"/>
    <w:multiLevelType w:val="hybridMultilevel"/>
    <w:tmpl w:val="6A084090"/>
    <w:lvl w:ilvl="0" w:tplc="87901C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B08"/>
    <w:rsid w:val="0000300C"/>
    <w:rsid w:val="00003507"/>
    <w:rsid w:val="0001251B"/>
    <w:rsid w:val="0001519A"/>
    <w:rsid w:val="00017C2C"/>
    <w:rsid w:val="000205D0"/>
    <w:rsid w:val="000230A2"/>
    <w:rsid w:val="000258A4"/>
    <w:rsid w:val="0002708B"/>
    <w:rsid w:val="000326B7"/>
    <w:rsid w:val="00043D55"/>
    <w:rsid w:val="00044B7B"/>
    <w:rsid w:val="00054157"/>
    <w:rsid w:val="00054E42"/>
    <w:rsid w:val="00056A95"/>
    <w:rsid w:val="00057CC0"/>
    <w:rsid w:val="00061403"/>
    <w:rsid w:val="0006325F"/>
    <w:rsid w:val="00065C99"/>
    <w:rsid w:val="000723C5"/>
    <w:rsid w:val="000759C3"/>
    <w:rsid w:val="000760A3"/>
    <w:rsid w:val="00082086"/>
    <w:rsid w:val="00084A7A"/>
    <w:rsid w:val="000871CE"/>
    <w:rsid w:val="00090173"/>
    <w:rsid w:val="000925FC"/>
    <w:rsid w:val="000959D5"/>
    <w:rsid w:val="000A001E"/>
    <w:rsid w:val="000A053E"/>
    <w:rsid w:val="000A5A00"/>
    <w:rsid w:val="000A678B"/>
    <w:rsid w:val="000B092E"/>
    <w:rsid w:val="000B4895"/>
    <w:rsid w:val="000B4BE8"/>
    <w:rsid w:val="000C202E"/>
    <w:rsid w:val="000C26B6"/>
    <w:rsid w:val="000C75FD"/>
    <w:rsid w:val="000D0C07"/>
    <w:rsid w:val="000D36FA"/>
    <w:rsid w:val="000D6170"/>
    <w:rsid w:val="000D6C34"/>
    <w:rsid w:val="000D723A"/>
    <w:rsid w:val="000E2CAA"/>
    <w:rsid w:val="000E3BAD"/>
    <w:rsid w:val="000E3D08"/>
    <w:rsid w:val="000E6B26"/>
    <w:rsid w:val="000E7158"/>
    <w:rsid w:val="000F15D1"/>
    <w:rsid w:val="000F378B"/>
    <w:rsid w:val="000F7A00"/>
    <w:rsid w:val="001011CE"/>
    <w:rsid w:val="00103E21"/>
    <w:rsid w:val="00111A30"/>
    <w:rsid w:val="00113F9B"/>
    <w:rsid w:val="00114E48"/>
    <w:rsid w:val="00116593"/>
    <w:rsid w:val="0011687F"/>
    <w:rsid w:val="00117672"/>
    <w:rsid w:val="00117DAF"/>
    <w:rsid w:val="001262D7"/>
    <w:rsid w:val="00134853"/>
    <w:rsid w:val="00136920"/>
    <w:rsid w:val="001402ED"/>
    <w:rsid w:val="00140B50"/>
    <w:rsid w:val="00141D8A"/>
    <w:rsid w:val="001429DD"/>
    <w:rsid w:val="001458C4"/>
    <w:rsid w:val="00145B8D"/>
    <w:rsid w:val="00146825"/>
    <w:rsid w:val="0015037F"/>
    <w:rsid w:val="00150B0B"/>
    <w:rsid w:val="00150D04"/>
    <w:rsid w:val="001527DD"/>
    <w:rsid w:val="0015334F"/>
    <w:rsid w:val="00156C48"/>
    <w:rsid w:val="00161EE1"/>
    <w:rsid w:val="0016262F"/>
    <w:rsid w:val="0016541C"/>
    <w:rsid w:val="00170EB2"/>
    <w:rsid w:val="00171B6C"/>
    <w:rsid w:val="00174081"/>
    <w:rsid w:val="00174ACA"/>
    <w:rsid w:val="00177870"/>
    <w:rsid w:val="0018214C"/>
    <w:rsid w:val="00182625"/>
    <w:rsid w:val="001839D9"/>
    <w:rsid w:val="001925F5"/>
    <w:rsid w:val="0019296A"/>
    <w:rsid w:val="00193A92"/>
    <w:rsid w:val="00194CAF"/>
    <w:rsid w:val="00195C6B"/>
    <w:rsid w:val="00197675"/>
    <w:rsid w:val="001A052F"/>
    <w:rsid w:val="001A0FD6"/>
    <w:rsid w:val="001A3338"/>
    <w:rsid w:val="001B001E"/>
    <w:rsid w:val="001B13FC"/>
    <w:rsid w:val="001B383B"/>
    <w:rsid w:val="001B7740"/>
    <w:rsid w:val="001C1337"/>
    <w:rsid w:val="001D0076"/>
    <w:rsid w:val="001D22BC"/>
    <w:rsid w:val="001D6DAC"/>
    <w:rsid w:val="001E0B26"/>
    <w:rsid w:val="001E1C0D"/>
    <w:rsid w:val="001E1F81"/>
    <w:rsid w:val="001E2BEA"/>
    <w:rsid w:val="001E5B3C"/>
    <w:rsid w:val="001E7CFA"/>
    <w:rsid w:val="001F1FCF"/>
    <w:rsid w:val="001F7599"/>
    <w:rsid w:val="001F78EC"/>
    <w:rsid w:val="002029ED"/>
    <w:rsid w:val="00205A48"/>
    <w:rsid w:val="002069B2"/>
    <w:rsid w:val="00211B0F"/>
    <w:rsid w:val="00216BF9"/>
    <w:rsid w:val="0023086C"/>
    <w:rsid w:val="002363B5"/>
    <w:rsid w:val="00236753"/>
    <w:rsid w:val="00237C3A"/>
    <w:rsid w:val="00241B5D"/>
    <w:rsid w:val="00242A4A"/>
    <w:rsid w:val="0024465C"/>
    <w:rsid w:val="00245622"/>
    <w:rsid w:val="00251FDD"/>
    <w:rsid w:val="0025358C"/>
    <w:rsid w:val="002549F4"/>
    <w:rsid w:val="002564FE"/>
    <w:rsid w:val="002622C9"/>
    <w:rsid w:val="00262D1F"/>
    <w:rsid w:val="00264313"/>
    <w:rsid w:val="00270C48"/>
    <w:rsid w:val="00271AAD"/>
    <w:rsid w:val="00280A69"/>
    <w:rsid w:val="002853A6"/>
    <w:rsid w:val="002865FF"/>
    <w:rsid w:val="00287AD9"/>
    <w:rsid w:val="0029241F"/>
    <w:rsid w:val="00292641"/>
    <w:rsid w:val="002A2C15"/>
    <w:rsid w:val="002A3C4E"/>
    <w:rsid w:val="002A5ED1"/>
    <w:rsid w:val="002A7B7F"/>
    <w:rsid w:val="002B0E14"/>
    <w:rsid w:val="002B4B9E"/>
    <w:rsid w:val="002B6209"/>
    <w:rsid w:val="002B6C6A"/>
    <w:rsid w:val="002B6DDA"/>
    <w:rsid w:val="002B7C91"/>
    <w:rsid w:val="002C39FF"/>
    <w:rsid w:val="002C6554"/>
    <w:rsid w:val="002D00C1"/>
    <w:rsid w:val="002D17CF"/>
    <w:rsid w:val="002D2C09"/>
    <w:rsid w:val="002D4EFB"/>
    <w:rsid w:val="002E06CB"/>
    <w:rsid w:val="002E0B9B"/>
    <w:rsid w:val="002E0BE9"/>
    <w:rsid w:val="002E260B"/>
    <w:rsid w:val="002E449F"/>
    <w:rsid w:val="002E5D89"/>
    <w:rsid w:val="002F06DB"/>
    <w:rsid w:val="002F211D"/>
    <w:rsid w:val="002F3FA6"/>
    <w:rsid w:val="003011AB"/>
    <w:rsid w:val="00302C7B"/>
    <w:rsid w:val="00304C5B"/>
    <w:rsid w:val="00304D4D"/>
    <w:rsid w:val="00307673"/>
    <w:rsid w:val="00315830"/>
    <w:rsid w:val="0031609E"/>
    <w:rsid w:val="003161D0"/>
    <w:rsid w:val="003233F5"/>
    <w:rsid w:val="00330888"/>
    <w:rsid w:val="00334D21"/>
    <w:rsid w:val="00337A54"/>
    <w:rsid w:val="00340353"/>
    <w:rsid w:val="00341DE2"/>
    <w:rsid w:val="00342021"/>
    <w:rsid w:val="003433EE"/>
    <w:rsid w:val="00344205"/>
    <w:rsid w:val="00347682"/>
    <w:rsid w:val="00350322"/>
    <w:rsid w:val="00351152"/>
    <w:rsid w:val="003547BA"/>
    <w:rsid w:val="0035574F"/>
    <w:rsid w:val="003606BB"/>
    <w:rsid w:val="00361DEA"/>
    <w:rsid w:val="003624F5"/>
    <w:rsid w:val="003646CB"/>
    <w:rsid w:val="0036703E"/>
    <w:rsid w:val="0037511E"/>
    <w:rsid w:val="00375673"/>
    <w:rsid w:val="00376911"/>
    <w:rsid w:val="003770A6"/>
    <w:rsid w:val="00383386"/>
    <w:rsid w:val="00383FBB"/>
    <w:rsid w:val="00384F98"/>
    <w:rsid w:val="0039099E"/>
    <w:rsid w:val="00391C38"/>
    <w:rsid w:val="00394F0D"/>
    <w:rsid w:val="0039695F"/>
    <w:rsid w:val="003A10B6"/>
    <w:rsid w:val="003A2012"/>
    <w:rsid w:val="003A279F"/>
    <w:rsid w:val="003A294F"/>
    <w:rsid w:val="003A3BFE"/>
    <w:rsid w:val="003B31C2"/>
    <w:rsid w:val="003B49CD"/>
    <w:rsid w:val="003B5B82"/>
    <w:rsid w:val="003C3424"/>
    <w:rsid w:val="003D11D0"/>
    <w:rsid w:val="003D4683"/>
    <w:rsid w:val="003D567A"/>
    <w:rsid w:val="003E0625"/>
    <w:rsid w:val="003E08A4"/>
    <w:rsid w:val="003E1457"/>
    <w:rsid w:val="003E3738"/>
    <w:rsid w:val="003E556E"/>
    <w:rsid w:val="003E5A47"/>
    <w:rsid w:val="003F0436"/>
    <w:rsid w:val="003F3EE5"/>
    <w:rsid w:val="003F6154"/>
    <w:rsid w:val="00406DAF"/>
    <w:rsid w:val="00410264"/>
    <w:rsid w:val="004123F5"/>
    <w:rsid w:val="004171D1"/>
    <w:rsid w:val="00420717"/>
    <w:rsid w:val="00421E92"/>
    <w:rsid w:val="00422C6F"/>
    <w:rsid w:val="00423864"/>
    <w:rsid w:val="00424890"/>
    <w:rsid w:val="004264AD"/>
    <w:rsid w:val="00426780"/>
    <w:rsid w:val="00431414"/>
    <w:rsid w:val="0043159A"/>
    <w:rsid w:val="004315D9"/>
    <w:rsid w:val="00432CE2"/>
    <w:rsid w:val="00436ABE"/>
    <w:rsid w:val="0044671B"/>
    <w:rsid w:val="00451B39"/>
    <w:rsid w:val="00452E4B"/>
    <w:rsid w:val="00455183"/>
    <w:rsid w:val="00456FC6"/>
    <w:rsid w:val="00457747"/>
    <w:rsid w:val="00460D32"/>
    <w:rsid w:val="004651F4"/>
    <w:rsid w:val="0047059C"/>
    <w:rsid w:val="0047430F"/>
    <w:rsid w:val="004744EC"/>
    <w:rsid w:val="00480DC7"/>
    <w:rsid w:val="00481327"/>
    <w:rsid w:val="00481A05"/>
    <w:rsid w:val="0048204F"/>
    <w:rsid w:val="00485DBB"/>
    <w:rsid w:val="00487D21"/>
    <w:rsid w:val="004902AF"/>
    <w:rsid w:val="004942F1"/>
    <w:rsid w:val="0049654A"/>
    <w:rsid w:val="0049712D"/>
    <w:rsid w:val="004A3A28"/>
    <w:rsid w:val="004A48DD"/>
    <w:rsid w:val="004A5923"/>
    <w:rsid w:val="004B2E43"/>
    <w:rsid w:val="004C2730"/>
    <w:rsid w:val="004C5327"/>
    <w:rsid w:val="004D002A"/>
    <w:rsid w:val="004D04B6"/>
    <w:rsid w:val="004D056F"/>
    <w:rsid w:val="004D69D3"/>
    <w:rsid w:val="004D69FF"/>
    <w:rsid w:val="004E1BB9"/>
    <w:rsid w:val="004E1E47"/>
    <w:rsid w:val="004E3286"/>
    <w:rsid w:val="004E4182"/>
    <w:rsid w:val="004E6860"/>
    <w:rsid w:val="004E6E83"/>
    <w:rsid w:val="004F7ABC"/>
    <w:rsid w:val="00501A23"/>
    <w:rsid w:val="005030AE"/>
    <w:rsid w:val="00507A58"/>
    <w:rsid w:val="005101E9"/>
    <w:rsid w:val="00510F4E"/>
    <w:rsid w:val="00520963"/>
    <w:rsid w:val="00521254"/>
    <w:rsid w:val="00521A6A"/>
    <w:rsid w:val="0053123E"/>
    <w:rsid w:val="00533148"/>
    <w:rsid w:val="00546980"/>
    <w:rsid w:val="005538E2"/>
    <w:rsid w:val="00553E25"/>
    <w:rsid w:val="00554230"/>
    <w:rsid w:val="00555AE8"/>
    <w:rsid w:val="00557393"/>
    <w:rsid w:val="00560AE5"/>
    <w:rsid w:val="00560C65"/>
    <w:rsid w:val="0056649C"/>
    <w:rsid w:val="00573425"/>
    <w:rsid w:val="005754C1"/>
    <w:rsid w:val="0057558F"/>
    <w:rsid w:val="005769A3"/>
    <w:rsid w:val="00576E28"/>
    <w:rsid w:val="0057764B"/>
    <w:rsid w:val="005846EE"/>
    <w:rsid w:val="00594816"/>
    <w:rsid w:val="00596F59"/>
    <w:rsid w:val="005A0113"/>
    <w:rsid w:val="005A1FE9"/>
    <w:rsid w:val="005B2199"/>
    <w:rsid w:val="005B2418"/>
    <w:rsid w:val="005B2477"/>
    <w:rsid w:val="005B3068"/>
    <w:rsid w:val="005B691E"/>
    <w:rsid w:val="005B7842"/>
    <w:rsid w:val="005C0BC8"/>
    <w:rsid w:val="005C3B99"/>
    <w:rsid w:val="005C4535"/>
    <w:rsid w:val="005D27C5"/>
    <w:rsid w:val="005D536D"/>
    <w:rsid w:val="005E1505"/>
    <w:rsid w:val="005E2816"/>
    <w:rsid w:val="005E4183"/>
    <w:rsid w:val="005E65DA"/>
    <w:rsid w:val="005E7583"/>
    <w:rsid w:val="005E7B95"/>
    <w:rsid w:val="005F1AEF"/>
    <w:rsid w:val="005F1F34"/>
    <w:rsid w:val="005F4FFA"/>
    <w:rsid w:val="005F5644"/>
    <w:rsid w:val="00604339"/>
    <w:rsid w:val="00606C57"/>
    <w:rsid w:val="006135CB"/>
    <w:rsid w:val="00614A4D"/>
    <w:rsid w:val="00615479"/>
    <w:rsid w:val="006155B2"/>
    <w:rsid w:val="0061672F"/>
    <w:rsid w:val="00616EE9"/>
    <w:rsid w:val="00624546"/>
    <w:rsid w:val="006260AD"/>
    <w:rsid w:val="00626588"/>
    <w:rsid w:val="006307B5"/>
    <w:rsid w:val="00632FD0"/>
    <w:rsid w:val="0063393C"/>
    <w:rsid w:val="00634555"/>
    <w:rsid w:val="006353BC"/>
    <w:rsid w:val="00637228"/>
    <w:rsid w:val="00637F3F"/>
    <w:rsid w:val="00640109"/>
    <w:rsid w:val="00650D3C"/>
    <w:rsid w:val="00652785"/>
    <w:rsid w:val="006537C5"/>
    <w:rsid w:val="006537F3"/>
    <w:rsid w:val="00661CA0"/>
    <w:rsid w:val="006639EE"/>
    <w:rsid w:val="00664B4B"/>
    <w:rsid w:val="00667B52"/>
    <w:rsid w:val="00671C80"/>
    <w:rsid w:val="00672728"/>
    <w:rsid w:val="00687EF6"/>
    <w:rsid w:val="0069189A"/>
    <w:rsid w:val="00691CAB"/>
    <w:rsid w:val="006A1BE5"/>
    <w:rsid w:val="006A4EE8"/>
    <w:rsid w:val="006A5E03"/>
    <w:rsid w:val="006B104B"/>
    <w:rsid w:val="006B2871"/>
    <w:rsid w:val="006B2B74"/>
    <w:rsid w:val="006C2161"/>
    <w:rsid w:val="006C2A1C"/>
    <w:rsid w:val="006C4A00"/>
    <w:rsid w:val="006C5269"/>
    <w:rsid w:val="006C7665"/>
    <w:rsid w:val="006D2D98"/>
    <w:rsid w:val="006D3877"/>
    <w:rsid w:val="006D3E24"/>
    <w:rsid w:val="006E5B43"/>
    <w:rsid w:val="006F25E8"/>
    <w:rsid w:val="006F604C"/>
    <w:rsid w:val="006F60F1"/>
    <w:rsid w:val="006F7BE6"/>
    <w:rsid w:val="00710D7E"/>
    <w:rsid w:val="00723102"/>
    <w:rsid w:val="00724223"/>
    <w:rsid w:val="00730855"/>
    <w:rsid w:val="00732B18"/>
    <w:rsid w:val="007332E6"/>
    <w:rsid w:val="0075704F"/>
    <w:rsid w:val="00761969"/>
    <w:rsid w:val="00763399"/>
    <w:rsid w:val="00763974"/>
    <w:rsid w:val="00764DE8"/>
    <w:rsid w:val="007666CA"/>
    <w:rsid w:val="00770BE6"/>
    <w:rsid w:val="00771AE6"/>
    <w:rsid w:val="0077634C"/>
    <w:rsid w:val="0077763E"/>
    <w:rsid w:val="00780C41"/>
    <w:rsid w:val="00782991"/>
    <w:rsid w:val="0078460C"/>
    <w:rsid w:val="007913FD"/>
    <w:rsid w:val="007935A4"/>
    <w:rsid w:val="00797526"/>
    <w:rsid w:val="007A140B"/>
    <w:rsid w:val="007A3713"/>
    <w:rsid w:val="007A703B"/>
    <w:rsid w:val="007A7D3C"/>
    <w:rsid w:val="007B1259"/>
    <w:rsid w:val="007B36AF"/>
    <w:rsid w:val="007B4BDA"/>
    <w:rsid w:val="007B731E"/>
    <w:rsid w:val="007C0058"/>
    <w:rsid w:val="007C126F"/>
    <w:rsid w:val="007C5F5E"/>
    <w:rsid w:val="007D472D"/>
    <w:rsid w:val="007D5322"/>
    <w:rsid w:val="007E1711"/>
    <w:rsid w:val="007E1D80"/>
    <w:rsid w:val="007E20AA"/>
    <w:rsid w:val="007E32B8"/>
    <w:rsid w:val="007E3BB6"/>
    <w:rsid w:val="007F1639"/>
    <w:rsid w:val="007F18F3"/>
    <w:rsid w:val="007F50BF"/>
    <w:rsid w:val="0080411E"/>
    <w:rsid w:val="00810AAE"/>
    <w:rsid w:val="00812E07"/>
    <w:rsid w:val="00812FBB"/>
    <w:rsid w:val="00813B06"/>
    <w:rsid w:val="00814372"/>
    <w:rsid w:val="00814719"/>
    <w:rsid w:val="00816AA8"/>
    <w:rsid w:val="0081762B"/>
    <w:rsid w:val="008210F7"/>
    <w:rsid w:val="008242B3"/>
    <w:rsid w:val="00825174"/>
    <w:rsid w:val="00832963"/>
    <w:rsid w:val="00833BFE"/>
    <w:rsid w:val="0083476C"/>
    <w:rsid w:val="00836F21"/>
    <w:rsid w:val="00837153"/>
    <w:rsid w:val="008422E0"/>
    <w:rsid w:val="00843654"/>
    <w:rsid w:val="00844147"/>
    <w:rsid w:val="0084490F"/>
    <w:rsid w:val="00844DE2"/>
    <w:rsid w:val="00845C86"/>
    <w:rsid w:val="00847A7C"/>
    <w:rsid w:val="00852338"/>
    <w:rsid w:val="00852C2D"/>
    <w:rsid w:val="008558BB"/>
    <w:rsid w:val="00856A4E"/>
    <w:rsid w:val="00856B60"/>
    <w:rsid w:val="00866C9A"/>
    <w:rsid w:val="008723F1"/>
    <w:rsid w:val="0087297D"/>
    <w:rsid w:val="00874C57"/>
    <w:rsid w:val="00876B8F"/>
    <w:rsid w:val="00876DE9"/>
    <w:rsid w:val="0088275E"/>
    <w:rsid w:val="00882F6C"/>
    <w:rsid w:val="008855B6"/>
    <w:rsid w:val="0088704B"/>
    <w:rsid w:val="00896FEF"/>
    <w:rsid w:val="00897CB9"/>
    <w:rsid w:val="008A1BD4"/>
    <w:rsid w:val="008A1CC7"/>
    <w:rsid w:val="008A7694"/>
    <w:rsid w:val="008B0112"/>
    <w:rsid w:val="008B26CA"/>
    <w:rsid w:val="008B6017"/>
    <w:rsid w:val="008B643B"/>
    <w:rsid w:val="008B7339"/>
    <w:rsid w:val="008C598A"/>
    <w:rsid w:val="008C71CA"/>
    <w:rsid w:val="008C71EB"/>
    <w:rsid w:val="008C7558"/>
    <w:rsid w:val="008D46D7"/>
    <w:rsid w:val="008E04F4"/>
    <w:rsid w:val="008E42E1"/>
    <w:rsid w:val="008E4C6D"/>
    <w:rsid w:val="008F1BAB"/>
    <w:rsid w:val="008F2175"/>
    <w:rsid w:val="008F4D63"/>
    <w:rsid w:val="00900945"/>
    <w:rsid w:val="00903A50"/>
    <w:rsid w:val="009113EA"/>
    <w:rsid w:val="0091231D"/>
    <w:rsid w:val="00912473"/>
    <w:rsid w:val="00912598"/>
    <w:rsid w:val="00915085"/>
    <w:rsid w:val="00915772"/>
    <w:rsid w:val="00920CB3"/>
    <w:rsid w:val="00923989"/>
    <w:rsid w:val="00924965"/>
    <w:rsid w:val="00933530"/>
    <w:rsid w:val="009357C2"/>
    <w:rsid w:val="00936DA7"/>
    <w:rsid w:val="009371B0"/>
    <w:rsid w:val="009425C8"/>
    <w:rsid w:val="00944DB9"/>
    <w:rsid w:val="00946317"/>
    <w:rsid w:val="00955AD3"/>
    <w:rsid w:val="00962750"/>
    <w:rsid w:val="00964763"/>
    <w:rsid w:val="00974E64"/>
    <w:rsid w:val="009812B6"/>
    <w:rsid w:val="00986084"/>
    <w:rsid w:val="00986829"/>
    <w:rsid w:val="0098684A"/>
    <w:rsid w:val="00987359"/>
    <w:rsid w:val="009901C3"/>
    <w:rsid w:val="0099072A"/>
    <w:rsid w:val="009954E6"/>
    <w:rsid w:val="0099587D"/>
    <w:rsid w:val="009A255F"/>
    <w:rsid w:val="009A2A7B"/>
    <w:rsid w:val="009A5E3A"/>
    <w:rsid w:val="009A7FF5"/>
    <w:rsid w:val="009C123B"/>
    <w:rsid w:val="009C48AA"/>
    <w:rsid w:val="009C7260"/>
    <w:rsid w:val="009D024F"/>
    <w:rsid w:val="009D03C5"/>
    <w:rsid w:val="009D2B73"/>
    <w:rsid w:val="009D4CAC"/>
    <w:rsid w:val="009D689E"/>
    <w:rsid w:val="009E049D"/>
    <w:rsid w:val="009E7E67"/>
    <w:rsid w:val="009F5808"/>
    <w:rsid w:val="009F643E"/>
    <w:rsid w:val="00A01D62"/>
    <w:rsid w:val="00A055EE"/>
    <w:rsid w:val="00A0740A"/>
    <w:rsid w:val="00A1074F"/>
    <w:rsid w:val="00A11478"/>
    <w:rsid w:val="00A11825"/>
    <w:rsid w:val="00A25AD9"/>
    <w:rsid w:val="00A33C48"/>
    <w:rsid w:val="00A34A73"/>
    <w:rsid w:val="00A358B1"/>
    <w:rsid w:val="00A36A6D"/>
    <w:rsid w:val="00A42F35"/>
    <w:rsid w:val="00A521B4"/>
    <w:rsid w:val="00A54EB9"/>
    <w:rsid w:val="00A62AA8"/>
    <w:rsid w:val="00A639E0"/>
    <w:rsid w:val="00A66556"/>
    <w:rsid w:val="00A717D8"/>
    <w:rsid w:val="00A7364A"/>
    <w:rsid w:val="00A7495D"/>
    <w:rsid w:val="00A74EA7"/>
    <w:rsid w:val="00A75862"/>
    <w:rsid w:val="00A761D0"/>
    <w:rsid w:val="00A77785"/>
    <w:rsid w:val="00A83EA6"/>
    <w:rsid w:val="00A844A5"/>
    <w:rsid w:val="00A90F00"/>
    <w:rsid w:val="00A92B08"/>
    <w:rsid w:val="00A95EC0"/>
    <w:rsid w:val="00A979E8"/>
    <w:rsid w:val="00A97FDB"/>
    <w:rsid w:val="00AA2200"/>
    <w:rsid w:val="00AB0FA7"/>
    <w:rsid w:val="00AB33DA"/>
    <w:rsid w:val="00AB5852"/>
    <w:rsid w:val="00AB7076"/>
    <w:rsid w:val="00AC01D3"/>
    <w:rsid w:val="00AC0396"/>
    <w:rsid w:val="00AC1B31"/>
    <w:rsid w:val="00AC1DF2"/>
    <w:rsid w:val="00AD11F8"/>
    <w:rsid w:val="00AD5365"/>
    <w:rsid w:val="00AD6840"/>
    <w:rsid w:val="00AD7723"/>
    <w:rsid w:val="00AE099C"/>
    <w:rsid w:val="00AE4A98"/>
    <w:rsid w:val="00AE62F9"/>
    <w:rsid w:val="00AF1740"/>
    <w:rsid w:val="00AF201B"/>
    <w:rsid w:val="00B00CD8"/>
    <w:rsid w:val="00B0369E"/>
    <w:rsid w:val="00B0471D"/>
    <w:rsid w:val="00B0512D"/>
    <w:rsid w:val="00B07555"/>
    <w:rsid w:val="00B227E9"/>
    <w:rsid w:val="00B22A56"/>
    <w:rsid w:val="00B313D1"/>
    <w:rsid w:val="00B34974"/>
    <w:rsid w:val="00B41257"/>
    <w:rsid w:val="00B42859"/>
    <w:rsid w:val="00B47B89"/>
    <w:rsid w:val="00B50201"/>
    <w:rsid w:val="00B55C07"/>
    <w:rsid w:val="00B563A5"/>
    <w:rsid w:val="00B565A2"/>
    <w:rsid w:val="00B56E83"/>
    <w:rsid w:val="00B60C07"/>
    <w:rsid w:val="00B7036F"/>
    <w:rsid w:val="00B70A5F"/>
    <w:rsid w:val="00B74125"/>
    <w:rsid w:val="00B75217"/>
    <w:rsid w:val="00B75DC9"/>
    <w:rsid w:val="00B77B57"/>
    <w:rsid w:val="00B803C0"/>
    <w:rsid w:val="00B808D8"/>
    <w:rsid w:val="00B81C92"/>
    <w:rsid w:val="00B82E70"/>
    <w:rsid w:val="00B846E2"/>
    <w:rsid w:val="00B964EE"/>
    <w:rsid w:val="00B97B32"/>
    <w:rsid w:val="00BA21F0"/>
    <w:rsid w:val="00BA58F8"/>
    <w:rsid w:val="00BB0B34"/>
    <w:rsid w:val="00BB0CBB"/>
    <w:rsid w:val="00BB0CE0"/>
    <w:rsid w:val="00BB113A"/>
    <w:rsid w:val="00BB27CE"/>
    <w:rsid w:val="00BB46B4"/>
    <w:rsid w:val="00BB5775"/>
    <w:rsid w:val="00BC43DA"/>
    <w:rsid w:val="00BC4BBB"/>
    <w:rsid w:val="00BC7877"/>
    <w:rsid w:val="00BD1364"/>
    <w:rsid w:val="00BD57CC"/>
    <w:rsid w:val="00BD5F09"/>
    <w:rsid w:val="00BD66BE"/>
    <w:rsid w:val="00BD7658"/>
    <w:rsid w:val="00BE5B21"/>
    <w:rsid w:val="00BF0DEA"/>
    <w:rsid w:val="00BF17B5"/>
    <w:rsid w:val="00BF33F5"/>
    <w:rsid w:val="00C04047"/>
    <w:rsid w:val="00C0460F"/>
    <w:rsid w:val="00C05B84"/>
    <w:rsid w:val="00C06737"/>
    <w:rsid w:val="00C076D7"/>
    <w:rsid w:val="00C10A05"/>
    <w:rsid w:val="00C13235"/>
    <w:rsid w:val="00C1329A"/>
    <w:rsid w:val="00C145AB"/>
    <w:rsid w:val="00C207F9"/>
    <w:rsid w:val="00C37160"/>
    <w:rsid w:val="00C40578"/>
    <w:rsid w:val="00C43AF3"/>
    <w:rsid w:val="00C51F73"/>
    <w:rsid w:val="00C57A66"/>
    <w:rsid w:val="00C64246"/>
    <w:rsid w:val="00C6580E"/>
    <w:rsid w:val="00C669B4"/>
    <w:rsid w:val="00C67944"/>
    <w:rsid w:val="00C67A99"/>
    <w:rsid w:val="00C74C7D"/>
    <w:rsid w:val="00C76D65"/>
    <w:rsid w:val="00C818AA"/>
    <w:rsid w:val="00C8316B"/>
    <w:rsid w:val="00C841DE"/>
    <w:rsid w:val="00C84476"/>
    <w:rsid w:val="00C852B6"/>
    <w:rsid w:val="00C8620F"/>
    <w:rsid w:val="00C87CF2"/>
    <w:rsid w:val="00C904D2"/>
    <w:rsid w:val="00CA13F3"/>
    <w:rsid w:val="00CA1CF2"/>
    <w:rsid w:val="00CA558F"/>
    <w:rsid w:val="00CB22EB"/>
    <w:rsid w:val="00CB2309"/>
    <w:rsid w:val="00CB59C1"/>
    <w:rsid w:val="00CC33C5"/>
    <w:rsid w:val="00CC52FB"/>
    <w:rsid w:val="00CD0A99"/>
    <w:rsid w:val="00CD3289"/>
    <w:rsid w:val="00CD401A"/>
    <w:rsid w:val="00CE0D4C"/>
    <w:rsid w:val="00CE1C2C"/>
    <w:rsid w:val="00CE377C"/>
    <w:rsid w:val="00CE4C71"/>
    <w:rsid w:val="00CF077A"/>
    <w:rsid w:val="00CF09F0"/>
    <w:rsid w:val="00CF5123"/>
    <w:rsid w:val="00D016E1"/>
    <w:rsid w:val="00D0566A"/>
    <w:rsid w:val="00D14CCF"/>
    <w:rsid w:val="00D1713D"/>
    <w:rsid w:val="00D231B1"/>
    <w:rsid w:val="00D24161"/>
    <w:rsid w:val="00D2440E"/>
    <w:rsid w:val="00D247D0"/>
    <w:rsid w:val="00D2743A"/>
    <w:rsid w:val="00D32791"/>
    <w:rsid w:val="00D347B6"/>
    <w:rsid w:val="00D360C5"/>
    <w:rsid w:val="00D40929"/>
    <w:rsid w:val="00D46650"/>
    <w:rsid w:val="00D52B76"/>
    <w:rsid w:val="00D52F1C"/>
    <w:rsid w:val="00D5364F"/>
    <w:rsid w:val="00D6036C"/>
    <w:rsid w:val="00D657D2"/>
    <w:rsid w:val="00D75400"/>
    <w:rsid w:val="00D75757"/>
    <w:rsid w:val="00D77F0F"/>
    <w:rsid w:val="00D80CD8"/>
    <w:rsid w:val="00D8465A"/>
    <w:rsid w:val="00D86539"/>
    <w:rsid w:val="00D86F5B"/>
    <w:rsid w:val="00D870F1"/>
    <w:rsid w:val="00D9059A"/>
    <w:rsid w:val="00D92F39"/>
    <w:rsid w:val="00D97DB8"/>
    <w:rsid w:val="00DA2E42"/>
    <w:rsid w:val="00DA3151"/>
    <w:rsid w:val="00DA5C4F"/>
    <w:rsid w:val="00DA705A"/>
    <w:rsid w:val="00DC319F"/>
    <w:rsid w:val="00DC39A6"/>
    <w:rsid w:val="00DC66D3"/>
    <w:rsid w:val="00DD771D"/>
    <w:rsid w:val="00DE7E70"/>
    <w:rsid w:val="00DF7714"/>
    <w:rsid w:val="00E004C2"/>
    <w:rsid w:val="00E02516"/>
    <w:rsid w:val="00E02CAB"/>
    <w:rsid w:val="00E0561D"/>
    <w:rsid w:val="00E072A9"/>
    <w:rsid w:val="00E114A7"/>
    <w:rsid w:val="00E11A9E"/>
    <w:rsid w:val="00E1323D"/>
    <w:rsid w:val="00E137EE"/>
    <w:rsid w:val="00E13A6A"/>
    <w:rsid w:val="00E16B7A"/>
    <w:rsid w:val="00E20549"/>
    <w:rsid w:val="00E21D11"/>
    <w:rsid w:val="00E24A75"/>
    <w:rsid w:val="00E27AAE"/>
    <w:rsid w:val="00E43CF1"/>
    <w:rsid w:val="00E456B9"/>
    <w:rsid w:val="00E46009"/>
    <w:rsid w:val="00E461FF"/>
    <w:rsid w:val="00E50FBA"/>
    <w:rsid w:val="00E53234"/>
    <w:rsid w:val="00E55BD3"/>
    <w:rsid w:val="00E57B14"/>
    <w:rsid w:val="00E6047D"/>
    <w:rsid w:val="00E60584"/>
    <w:rsid w:val="00E60B89"/>
    <w:rsid w:val="00E745E7"/>
    <w:rsid w:val="00E76A5F"/>
    <w:rsid w:val="00E76E69"/>
    <w:rsid w:val="00E84F4E"/>
    <w:rsid w:val="00E91167"/>
    <w:rsid w:val="00E93171"/>
    <w:rsid w:val="00E93DBF"/>
    <w:rsid w:val="00EA466F"/>
    <w:rsid w:val="00EA58AD"/>
    <w:rsid w:val="00EA5E90"/>
    <w:rsid w:val="00EB04E5"/>
    <w:rsid w:val="00EB6120"/>
    <w:rsid w:val="00EC787D"/>
    <w:rsid w:val="00ED32D9"/>
    <w:rsid w:val="00ED382A"/>
    <w:rsid w:val="00ED77BE"/>
    <w:rsid w:val="00EE34F7"/>
    <w:rsid w:val="00EE5131"/>
    <w:rsid w:val="00EF3603"/>
    <w:rsid w:val="00EF746D"/>
    <w:rsid w:val="00F0021F"/>
    <w:rsid w:val="00F02A0C"/>
    <w:rsid w:val="00F040F5"/>
    <w:rsid w:val="00F068C9"/>
    <w:rsid w:val="00F078CA"/>
    <w:rsid w:val="00F12D06"/>
    <w:rsid w:val="00F14804"/>
    <w:rsid w:val="00F1556A"/>
    <w:rsid w:val="00F15B7D"/>
    <w:rsid w:val="00F16C5F"/>
    <w:rsid w:val="00F2070F"/>
    <w:rsid w:val="00F22E18"/>
    <w:rsid w:val="00F24308"/>
    <w:rsid w:val="00F2771E"/>
    <w:rsid w:val="00F409AF"/>
    <w:rsid w:val="00F40B5E"/>
    <w:rsid w:val="00F439E0"/>
    <w:rsid w:val="00F450D1"/>
    <w:rsid w:val="00F478B6"/>
    <w:rsid w:val="00F51635"/>
    <w:rsid w:val="00F52AD4"/>
    <w:rsid w:val="00F542F0"/>
    <w:rsid w:val="00F56E11"/>
    <w:rsid w:val="00F600F1"/>
    <w:rsid w:val="00F618CE"/>
    <w:rsid w:val="00F6507B"/>
    <w:rsid w:val="00F651EE"/>
    <w:rsid w:val="00F65F91"/>
    <w:rsid w:val="00F743E2"/>
    <w:rsid w:val="00F774C4"/>
    <w:rsid w:val="00F77D72"/>
    <w:rsid w:val="00F878A4"/>
    <w:rsid w:val="00F9091D"/>
    <w:rsid w:val="00F90DB4"/>
    <w:rsid w:val="00F94430"/>
    <w:rsid w:val="00F9523A"/>
    <w:rsid w:val="00F95AA8"/>
    <w:rsid w:val="00F964AD"/>
    <w:rsid w:val="00F97498"/>
    <w:rsid w:val="00FA033E"/>
    <w:rsid w:val="00FA547F"/>
    <w:rsid w:val="00FA6C83"/>
    <w:rsid w:val="00FB02E7"/>
    <w:rsid w:val="00FB09F9"/>
    <w:rsid w:val="00FB18FE"/>
    <w:rsid w:val="00FB438D"/>
    <w:rsid w:val="00FB576D"/>
    <w:rsid w:val="00FC20EA"/>
    <w:rsid w:val="00FC2381"/>
    <w:rsid w:val="00FC3574"/>
    <w:rsid w:val="00FC6A73"/>
    <w:rsid w:val="00FD2A35"/>
    <w:rsid w:val="00FD4020"/>
    <w:rsid w:val="00FE16DB"/>
    <w:rsid w:val="00FE450D"/>
    <w:rsid w:val="00FF287E"/>
    <w:rsid w:val="00FF7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B08"/>
    <w:rPr>
      <w:sz w:val="24"/>
      <w:szCs w:val="24"/>
    </w:rPr>
  </w:style>
  <w:style w:type="paragraph" w:styleId="1">
    <w:name w:val="heading 1"/>
    <w:basedOn w:val="a"/>
    <w:next w:val="a"/>
    <w:qFormat/>
    <w:rsid w:val="00A92B08"/>
    <w:pPr>
      <w:keepNext/>
      <w:jc w:val="right"/>
      <w:outlineLvl w:val="0"/>
    </w:pPr>
    <w:rPr>
      <w:sz w:val="28"/>
    </w:rPr>
  </w:style>
  <w:style w:type="paragraph" w:styleId="4">
    <w:name w:val="heading 4"/>
    <w:basedOn w:val="a"/>
    <w:next w:val="a"/>
    <w:qFormat/>
    <w:rsid w:val="007F50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92B0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92B08"/>
    <w:pPr>
      <w:keepNext/>
      <w:spacing w:line="360" w:lineRule="auto"/>
      <w:jc w:val="center"/>
      <w:outlineLvl w:val="5"/>
    </w:pPr>
    <w:rPr>
      <w:rFonts w:ascii="EuropeExt08" w:hAnsi="EuropeExt08"/>
      <w:b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A92B08"/>
    <w:pPr>
      <w:spacing w:before="100" w:beforeAutospacing="1" w:after="100" w:afterAutospacing="1"/>
    </w:pPr>
  </w:style>
  <w:style w:type="paragraph" w:styleId="a4">
    <w:name w:val="Body Text Indent"/>
    <w:basedOn w:val="a"/>
    <w:rsid w:val="00A92B08"/>
    <w:pPr>
      <w:ind w:left="-284" w:firstLine="284"/>
    </w:pPr>
    <w:rPr>
      <w:b/>
      <w:sz w:val="32"/>
      <w:szCs w:val="20"/>
    </w:rPr>
  </w:style>
  <w:style w:type="paragraph" w:styleId="a5">
    <w:name w:val="Body Text"/>
    <w:basedOn w:val="a"/>
    <w:link w:val="a6"/>
    <w:rsid w:val="00A92B08"/>
    <w:rPr>
      <w:szCs w:val="20"/>
    </w:rPr>
  </w:style>
  <w:style w:type="paragraph" w:styleId="2">
    <w:name w:val="Body Text Indent 2"/>
    <w:basedOn w:val="a"/>
    <w:rsid w:val="00A92B08"/>
    <w:pPr>
      <w:ind w:firstLine="720"/>
      <w:jc w:val="both"/>
    </w:pPr>
    <w:rPr>
      <w:sz w:val="28"/>
    </w:rPr>
  </w:style>
  <w:style w:type="paragraph" w:styleId="3">
    <w:name w:val="Body Text Indent 3"/>
    <w:basedOn w:val="a"/>
    <w:rsid w:val="00A92B08"/>
    <w:pPr>
      <w:ind w:firstLine="708"/>
      <w:jc w:val="both"/>
    </w:pPr>
    <w:rPr>
      <w:sz w:val="28"/>
      <w:szCs w:val="20"/>
    </w:rPr>
  </w:style>
  <w:style w:type="paragraph" w:customStyle="1" w:styleId="a7">
    <w:name w:val="Знак"/>
    <w:basedOn w:val="a"/>
    <w:rsid w:val="006C5269"/>
    <w:pPr>
      <w:autoSpaceDE w:val="0"/>
      <w:autoSpaceDN w:val="0"/>
      <w:adjustRightInd w:val="0"/>
      <w:spacing w:after="160" w:line="240" w:lineRule="exact"/>
      <w:ind w:left="973" w:firstLine="851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9647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2"/>
    <w:basedOn w:val="a"/>
    <w:rsid w:val="007F50BF"/>
    <w:pPr>
      <w:spacing w:after="120" w:line="480" w:lineRule="auto"/>
    </w:pPr>
  </w:style>
  <w:style w:type="paragraph" w:styleId="a8">
    <w:name w:val="header"/>
    <w:basedOn w:val="a"/>
    <w:rsid w:val="006C766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6C7665"/>
  </w:style>
  <w:style w:type="paragraph" w:styleId="aa">
    <w:name w:val="Balloon Text"/>
    <w:basedOn w:val="a"/>
    <w:semiHidden/>
    <w:rsid w:val="0088704B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basedOn w:val="a0"/>
    <w:link w:val="a5"/>
    <w:rsid w:val="001B7740"/>
    <w:rPr>
      <w:sz w:val="24"/>
    </w:rPr>
  </w:style>
  <w:style w:type="paragraph" w:styleId="ab">
    <w:name w:val="List Paragraph"/>
    <w:basedOn w:val="a"/>
    <w:uiPriority w:val="34"/>
    <w:qFormat/>
    <w:rsid w:val="007B1259"/>
    <w:pPr>
      <w:ind w:left="720" w:firstLine="709"/>
      <w:contextualSpacing/>
      <w:jc w:val="both"/>
    </w:pPr>
  </w:style>
  <w:style w:type="character" w:customStyle="1" w:styleId="FontStyle14">
    <w:name w:val="Font Style14"/>
    <w:basedOn w:val="a0"/>
    <w:uiPriority w:val="99"/>
    <w:rsid w:val="002E5D89"/>
    <w:rPr>
      <w:rFonts w:ascii="Microsoft Sans Serif" w:hAnsi="Microsoft Sans Serif" w:cs="Microsoft Sans Serif" w:hint="default"/>
      <w:sz w:val="18"/>
      <w:szCs w:val="18"/>
    </w:rPr>
  </w:style>
  <w:style w:type="paragraph" w:styleId="ac">
    <w:name w:val="footer"/>
    <w:basedOn w:val="a"/>
    <w:link w:val="ad"/>
    <w:rsid w:val="003A10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A10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3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7ACCB-5967-4820-AB5B-D92BDAC8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1147</Words>
  <Characters>6543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RZD</Company>
  <LinksUpToDate>false</LinksUpToDate>
  <CharactersWithSpaces>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APanina</dc:creator>
  <cp:lastModifiedBy>KozlovaTS</cp:lastModifiedBy>
  <cp:revision>3</cp:revision>
  <cp:lastPrinted>2021-06-08T01:21:00Z</cp:lastPrinted>
  <dcterms:created xsi:type="dcterms:W3CDTF">2025-03-19T03:29:00Z</dcterms:created>
  <dcterms:modified xsi:type="dcterms:W3CDTF">2025-03-19T03:37:00Z</dcterms:modified>
</cp:coreProperties>
</file>